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EF404" w14:textId="77777777" w:rsidR="006E5DB4" w:rsidRDefault="00CD5563" w:rsidP="00CD5563">
      <w:pPr>
        <w:spacing w:after="200" w:line="276" w:lineRule="auto"/>
        <w:ind w:left="426"/>
        <w:contextualSpacing/>
        <w:jc w:val="center"/>
        <w:rPr>
          <w:rFonts w:ascii="Arial" w:hAnsi="Arial" w:cs="Arial"/>
          <w:b/>
          <w:bCs/>
          <w:sz w:val="20"/>
          <w:lang w:val="ro-RO"/>
        </w:rPr>
      </w:pPr>
      <w:bookmarkStart w:id="0" w:name="_Hlk190799968"/>
      <w:r w:rsidRPr="00554570">
        <w:rPr>
          <w:rFonts w:ascii="Arial" w:hAnsi="Arial" w:cs="Arial"/>
          <w:b/>
          <w:bCs/>
          <w:sz w:val="20"/>
          <w:lang w:val="ro-RO"/>
        </w:rPr>
        <w:t>Chestionar privind conflictele de interese</w:t>
      </w:r>
      <w:r w:rsidR="000C13CF">
        <w:rPr>
          <w:rFonts w:ascii="Arial" w:hAnsi="Arial" w:cs="Arial"/>
          <w:b/>
          <w:bCs/>
          <w:sz w:val="20"/>
          <w:lang w:val="ro-RO"/>
        </w:rPr>
        <w:t>, cuprinzând și</w:t>
      </w:r>
      <w:r w:rsidRPr="00554570">
        <w:rPr>
          <w:rFonts w:ascii="Arial" w:hAnsi="Arial" w:cs="Arial"/>
          <w:b/>
          <w:bCs/>
          <w:sz w:val="20"/>
          <w:lang w:val="ro-RO"/>
        </w:rPr>
        <w:t xml:space="preserve"> declarația aferentă </w:t>
      </w:r>
    </w:p>
    <w:p w14:paraId="601440E0" w14:textId="77777777" w:rsidR="007229EB" w:rsidRPr="00554570" w:rsidRDefault="00CD5563" w:rsidP="00CD5563">
      <w:pPr>
        <w:spacing w:after="200" w:line="276" w:lineRule="auto"/>
        <w:ind w:left="426"/>
        <w:contextualSpacing/>
        <w:jc w:val="center"/>
        <w:rPr>
          <w:rFonts w:ascii="Arial" w:hAnsi="Arial" w:cs="Arial"/>
          <w:b/>
          <w:bCs/>
          <w:sz w:val="20"/>
          <w:lang w:val="ro-RO"/>
        </w:rPr>
      </w:pPr>
      <w:r w:rsidRPr="00554570">
        <w:rPr>
          <w:rFonts w:ascii="Arial" w:hAnsi="Arial" w:cs="Arial"/>
          <w:b/>
          <w:bCs/>
          <w:sz w:val="20"/>
          <w:lang w:val="ro-RO"/>
        </w:rPr>
        <w:t>pentru candidații la poziția de membru al Consiliului de Supraveghere.</w:t>
      </w:r>
    </w:p>
    <w:p w14:paraId="0409C24C" w14:textId="77777777" w:rsidR="00CD5563" w:rsidRDefault="00CD5563" w:rsidP="00CD5563">
      <w:pPr>
        <w:spacing w:after="200" w:line="276" w:lineRule="auto"/>
        <w:ind w:left="426"/>
        <w:contextualSpacing/>
        <w:jc w:val="center"/>
        <w:rPr>
          <w:rFonts w:ascii="Arial" w:hAnsi="Arial" w:cs="Arial"/>
          <w:sz w:val="20"/>
          <w:lang w:val="ro-RO"/>
        </w:rPr>
      </w:pPr>
    </w:p>
    <w:p w14:paraId="056F86D3" w14:textId="77777777" w:rsidR="006E5DB4" w:rsidRPr="00554570" w:rsidRDefault="006E5DB4" w:rsidP="00CD5563">
      <w:pPr>
        <w:spacing w:after="200" w:line="276" w:lineRule="auto"/>
        <w:ind w:left="426"/>
        <w:contextualSpacing/>
        <w:jc w:val="center"/>
        <w:rPr>
          <w:rFonts w:ascii="Arial" w:hAnsi="Arial" w:cs="Arial"/>
          <w:sz w:val="20"/>
          <w:lang w:val="ro-RO"/>
        </w:rPr>
      </w:pPr>
    </w:p>
    <w:p w14:paraId="2293FC62" w14:textId="77777777" w:rsidR="00AE47F3" w:rsidRPr="00554570" w:rsidRDefault="00CD5563" w:rsidP="00A80B60">
      <w:pPr>
        <w:numPr>
          <w:ilvl w:val="0"/>
          <w:numId w:val="8"/>
        </w:numPr>
        <w:autoSpaceDE w:val="0"/>
        <w:autoSpaceDN w:val="0"/>
        <w:adjustRightInd w:val="0"/>
        <w:ind w:left="426" w:hanging="426"/>
        <w:rPr>
          <w:rFonts w:ascii="Arial" w:hAnsi="Arial" w:cs="Arial"/>
          <w:b/>
          <w:bCs/>
          <w:sz w:val="20"/>
          <w:u w:val="single"/>
          <w:lang w:val="ro-RO"/>
        </w:rPr>
      </w:pPr>
      <w:r w:rsidRPr="00554570">
        <w:rPr>
          <w:rFonts w:ascii="Arial" w:hAnsi="Arial" w:cs="Arial"/>
          <w:b/>
          <w:bCs/>
          <w:sz w:val="20"/>
          <w:u w:val="single"/>
          <w:lang w:val="ro-RO"/>
        </w:rPr>
        <w:t>Detalii de identificare</w:t>
      </w:r>
    </w:p>
    <w:p w14:paraId="22460A21" w14:textId="77777777" w:rsidR="00D5671D" w:rsidRPr="00554570" w:rsidRDefault="00D5671D" w:rsidP="00A80B60">
      <w:pPr>
        <w:autoSpaceDE w:val="0"/>
        <w:autoSpaceDN w:val="0"/>
        <w:adjustRightInd w:val="0"/>
        <w:ind w:left="426"/>
        <w:rPr>
          <w:rFonts w:ascii="Arial" w:hAnsi="Arial" w:cs="Arial"/>
          <w:b/>
          <w:bCs/>
          <w:sz w:val="20"/>
          <w:u w:val="single"/>
          <w:lang w:val="ro-RO"/>
        </w:rPr>
      </w:pPr>
    </w:p>
    <w:p w14:paraId="6204ED22" w14:textId="77777777" w:rsidR="00595DA7" w:rsidRPr="00595DA7" w:rsidRDefault="00595DA7" w:rsidP="001326EB">
      <w:pPr>
        <w:autoSpaceDE w:val="0"/>
        <w:autoSpaceDN w:val="0"/>
        <w:adjustRightInd w:val="0"/>
        <w:ind w:left="425"/>
        <w:rPr>
          <w:rFonts w:ascii="Arial" w:hAnsi="Arial" w:cs="Arial"/>
          <w:b/>
          <w:bCs/>
          <w:sz w:val="20"/>
          <w:lang w:val="ro-RO"/>
        </w:rPr>
      </w:pPr>
    </w:p>
    <w:p w14:paraId="73FF553F" w14:textId="06BB7F07" w:rsidR="00761AC0" w:rsidRPr="00554570" w:rsidRDefault="00D5671D" w:rsidP="001326EB">
      <w:pPr>
        <w:autoSpaceDE w:val="0"/>
        <w:autoSpaceDN w:val="0"/>
        <w:adjustRightInd w:val="0"/>
        <w:ind w:left="425"/>
        <w:rPr>
          <w:rFonts w:ascii="Arial" w:hAnsi="Arial" w:cs="Arial"/>
          <w:sz w:val="20"/>
          <w:lang w:val="ro-RO"/>
        </w:rPr>
      </w:pPr>
      <w:r w:rsidRPr="00595DA7">
        <w:rPr>
          <w:rFonts w:ascii="Arial" w:hAnsi="Arial" w:cs="Arial"/>
          <w:b/>
          <w:bCs/>
          <w:sz w:val="20"/>
          <w:lang w:val="ro-RO"/>
        </w:rPr>
        <w:t>N</w:t>
      </w:r>
      <w:r w:rsidR="00CD5563" w:rsidRPr="00595DA7">
        <w:rPr>
          <w:rFonts w:ascii="Arial" w:hAnsi="Arial" w:cs="Arial"/>
          <w:b/>
          <w:bCs/>
          <w:sz w:val="20"/>
          <w:lang w:val="ro-RO"/>
        </w:rPr>
        <w:t>ume</w:t>
      </w:r>
      <w:r w:rsidRPr="00595DA7">
        <w:rPr>
          <w:rFonts w:ascii="Arial" w:hAnsi="Arial" w:cs="Arial"/>
          <w:b/>
          <w:bCs/>
          <w:sz w:val="20"/>
          <w:lang w:val="ro-RO"/>
        </w:rPr>
        <w:t>:</w:t>
      </w:r>
      <w:r w:rsidR="0096523E" w:rsidRPr="00554570">
        <w:rPr>
          <w:rFonts w:ascii="Arial" w:hAnsi="Arial" w:cs="Arial"/>
          <w:sz w:val="20"/>
          <w:lang w:val="ro-RO"/>
        </w:rPr>
        <w:t xml:space="preserve"> </w:t>
      </w:r>
      <w:r w:rsidR="0096523E" w:rsidRPr="00554570">
        <w:rPr>
          <w:rFonts w:ascii="Arial" w:hAnsi="Arial" w:cs="Arial"/>
          <w:sz w:val="20"/>
          <w:lang w:val="ro-RO"/>
        </w:rPr>
        <w:tab/>
      </w:r>
      <w:r w:rsidR="0096523E" w:rsidRPr="00554570">
        <w:rPr>
          <w:rFonts w:ascii="Arial" w:hAnsi="Arial" w:cs="Arial"/>
          <w:sz w:val="20"/>
          <w:lang w:val="ro-RO"/>
        </w:rPr>
        <w:tab/>
      </w:r>
      <w:r w:rsidR="0096523E" w:rsidRPr="00554570">
        <w:rPr>
          <w:rFonts w:ascii="Arial" w:hAnsi="Arial" w:cs="Arial"/>
          <w:sz w:val="20"/>
          <w:lang w:val="ro-RO"/>
        </w:rPr>
        <w:tab/>
      </w:r>
      <w:r w:rsidR="0096523E" w:rsidRPr="00554570">
        <w:rPr>
          <w:rFonts w:ascii="Arial" w:hAnsi="Arial" w:cs="Arial"/>
          <w:sz w:val="20"/>
          <w:lang w:val="ro-RO"/>
        </w:rPr>
        <w:tab/>
      </w:r>
      <w:r w:rsidR="0096523E" w:rsidRPr="00554570">
        <w:rPr>
          <w:rFonts w:ascii="Arial" w:hAnsi="Arial" w:cs="Arial"/>
          <w:sz w:val="20"/>
          <w:lang w:val="ro-RO"/>
        </w:rPr>
        <w:tab/>
      </w:r>
      <w:r w:rsidR="0096523E" w:rsidRPr="00554570">
        <w:rPr>
          <w:rFonts w:ascii="Arial" w:hAnsi="Arial" w:cs="Arial"/>
          <w:sz w:val="20"/>
          <w:lang w:val="ro-RO"/>
        </w:rPr>
        <w:tab/>
        <w:t xml:space="preserve"> </w:t>
      </w:r>
      <w:r w:rsidR="0096523E" w:rsidRPr="00554570">
        <w:rPr>
          <w:rFonts w:ascii="Arial" w:hAnsi="Arial" w:cs="Arial"/>
          <w:sz w:val="20"/>
          <w:lang w:val="ro-RO"/>
        </w:rPr>
        <w:tab/>
      </w:r>
      <w:r w:rsidR="0096523E" w:rsidRPr="00554570">
        <w:rPr>
          <w:rFonts w:ascii="Arial" w:hAnsi="Arial" w:cs="Arial"/>
          <w:sz w:val="20"/>
          <w:lang w:val="ro-RO"/>
        </w:rPr>
        <w:tab/>
      </w:r>
      <w:r w:rsidR="0096523E" w:rsidRPr="00554570">
        <w:rPr>
          <w:rFonts w:ascii="Arial" w:hAnsi="Arial" w:cs="Arial"/>
          <w:sz w:val="20"/>
          <w:lang w:val="ro-RO"/>
        </w:rPr>
        <w:tab/>
      </w:r>
    </w:p>
    <w:p w14:paraId="25765A1C" w14:textId="77777777" w:rsidR="00761AC0" w:rsidRDefault="00761AC0" w:rsidP="001326EB">
      <w:pPr>
        <w:autoSpaceDE w:val="0"/>
        <w:autoSpaceDN w:val="0"/>
        <w:adjustRightInd w:val="0"/>
        <w:ind w:left="425"/>
        <w:rPr>
          <w:rFonts w:ascii="Arial" w:hAnsi="Arial" w:cs="Arial"/>
          <w:sz w:val="20"/>
          <w:lang w:val="ro-RO"/>
        </w:rPr>
      </w:pPr>
    </w:p>
    <w:p w14:paraId="486BA057" w14:textId="77777777" w:rsidR="00EB4214" w:rsidRPr="00554570" w:rsidRDefault="00EB4214" w:rsidP="001326EB">
      <w:pPr>
        <w:autoSpaceDE w:val="0"/>
        <w:autoSpaceDN w:val="0"/>
        <w:adjustRightInd w:val="0"/>
        <w:ind w:left="425"/>
        <w:rPr>
          <w:rFonts w:ascii="Arial" w:hAnsi="Arial" w:cs="Arial"/>
          <w:sz w:val="20"/>
          <w:lang w:val="ro-RO"/>
        </w:rPr>
      </w:pPr>
    </w:p>
    <w:p w14:paraId="63F2FDF9" w14:textId="77777777" w:rsidR="00601FDB" w:rsidRPr="00554570" w:rsidRDefault="00CD5563" w:rsidP="00601FDB">
      <w:pPr>
        <w:numPr>
          <w:ilvl w:val="0"/>
          <w:numId w:val="8"/>
        </w:numPr>
        <w:autoSpaceDE w:val="0"/>
        <w:autoSpaceDN w:val="0"/>
        <w:adjustRightInd w:val="0"/>
        <w:ind w:left="426" w:hanging="426"/>
        <w:rPr>
          <w:rFonts w:ascii="Arial" w:hAnsi="Arial" w:cs="Arial"/>
          <w:sz w:val="20"/>
          <w:lang w:val="ro-RO"/>
        </w:rPr>
      </w:pPr>
      <w:r w:rsidRPr="00554570">
        <w:rPr>
          <w:rFonts w:ascii="Arial" w:hAnsi="Arial" w:cs="Arial"/>
          <w:b/>
          <w:bCs/>
          <w:sz w:val="20"/>
          <w:u w:val="single"/>
          <w:lang w:val="ro-RO"/>
        </w:rPr>
        <w:t>Domeniu de aplicare</w:t>
      </w:r>
    </w:p>
    <w:p w14:paraId="7C062786" w14:textId="77777777" w:rsidR="00B026F2" w:rsidRPr="00554570" w:rsidRDefault="00CD5563" w:rsidP="009563ED">
      <w:pPr>
        <w:numPr>
          <w:ilvl w:val="0"/>
          <w:numId w:val="16"/>
        </w:numPr>
        <w:tabs>
          <w:tab w:val="left" w:pos="993"/>
        </w:tabs>
        <w:autoSpaceDE w:val="0"/>
        <w:autoSpaceDN w:val="0"/>
        <w:adjustRightInd w:val="0"/>
        <w:spacing w:before="120" w:after="120"/>
        <w:ind w:left="993" w:hanging="567"/>
        <w:jc w:val="both"/>
        <w:rPr>
          <w:rFonts w:ascii="Arial" w:hAnsi="Arial" w:cs="Arial"/>
          <w:sz w:val="20"/>
          <w:lang w:val="ro-RO"/>
        </w:rPr>
      </w:pPr>
      <w:r w:rsidRPr="00554570">
        <w:rPr>
          <w:rFonts w:ascii="Arial" w:hAnsi="Arial" w:cs="Arial"/>
          <w:sz w:val="20"/>
          <w:lang w:val="ro-RO"/>
        </w:rPr>
        <w:t xml:space="preserve">Acest chestionar este conceput pentru a identifica </w:t>
      </w:r>
      <w:r w:rsidR="006D1780">
        <w:rPr>
          <w:rFonts w:ascii="Arial" w:hAnsi="Arial" w:cs="Arial"/>
          <w:sz w:val="20"/>
          <w:lang w:val="ro-RO"/>
        </w:rPr>
        <w:t>aspecte</w:t>
      </w:r>
      <w:r w:rsidRPr="00554570">
        <w:rPr>
          <w:rFonts w:ascii="Arial" w:hAnsi="Arial" w:cs="Arial"/>
          <w:sz w:val="20"/>
          <w:lang w:val="ro-RO"/>
        </w:rPr>
        <w:t xml:space="preserve"> care pot constitui sau genera conflicte între interesele unui candidat pentru poziția de membru al Consiliului de Supraveghere al OMV Petrom S.A. (denumită în continuare "</w:t>
      </w:r>
      <w:r w:rsidRPr="00554570">
        <w:rPr>
          <w:rFonts w:ascii="Arial" w:hAnsi="Arial" w:cs="Arial"/>
          <w:b/>
          <w:bCs/>
          <w:sz w:val="20"/>
          <w:lang w:val="ro-RO"/>
        </w:rPr>
        <w:t>Societatea</w:t>
      </w:r>
      <w:r w:rsidRPr="00554570">
        <w:rPr>
          <w:rFonts w:ascii="Arial" w:hAnsi="Arial" w:cs="Arial"/>
          <w:sz w:val="20"/>
          <w:lang w:val="ro-RO"/>
        </w:rPr>
        <w:t>" sau "</w:t>
      </w:r>
      <w:r w:rsidRPr="00554570">
        <w:rPr>
          <w:rFonts w:ascii="Arial" w:hAnsi="Arial" w:cs="Arial"/>
          <w:b/>
          <w:bCs/>
          <w:sz w:val="20"/>
          <w:lang w:val="ro-RO"/>
        </w:rPr>
        <w:t>OMV</w:t>
      </w:r>
      <w:r w:rsidRPr="00554570">
        <w:rPr>
          <w:rFonts w:ascii="Arial" w:hAnsi="Arial" w:cs="Arial"/>
          <w:sz w:val="20"/>
          <w:lang w:val="ro-RO"/>
        </w:rPr>
        <w:t xml:space="preserve"> </w:t>
      </w:r>
      <w:r w:rsidRPr="00554570">
        <w:rPr>
          <w:rFonts w:ascii="Arial" w:hAnsi="Arial" w:cs="Arial"/>
          <w:b/>
          <w:bCs/>
          <w:sz w:val="20"/>
          <w:lang w:val="ro-RO"/>
        </w:rPr>
        <w:t>Petrom</w:t>
      </w:r>
      <w:r w:rsidRPr="00554570">
        <w:rPr>
          <w:rFonts w:ascii="Arial" w:hAnsi="Arial" w:cs="Arial"/>
          <w:sz w:val="20"/>
          <w:lang w:val="ro-RO"/>
        </w:rPr>
        <w:t>") și interesele Societății</w:t>
      </w:r>
      <w:r w:rsidR="00046FDF" w:rsidRPr="00554570">
        <w:rPr>
          <w:rFonts w:ascii="Arial" w:hAnsi="Arial" w:cs="Arial"/>
          <w:sz w:val="20"/>
          <w:lang w:val="ro-RO"/>
        </w:rPr>
        <w:t xml:space="preserve">. </w:t>
      </w:r>
    </w:p>
    <w:p w14:paraId="1327395E" w14:textId="0EFAC645" w:rsidR="00CD5563" w:rsidRPr="00554570" w:rsidRDefault="000C13CF" w:rsidP="00395F8B">
      <w:pPr>
        <w:numPr>
          <w:ilvl w:val="0"/>
          <w:numId w:val="16"/>
        </w:numPr>
        <w:tabs>
          <w:tab w:val="left" w:pos="993"/>
        </w:tabs>
        <w:autoSpaceDE w:val="0"/>
        <w:autoSpaceDN w:val="0"/>
        <w:adjustRightInd w:val="0"/>
        <w:spacing w:before="120" w:after="120"/>
        <w:ind w:left="993" w:hanging="567"/>
        <w:jc w:val="both"/>
        <w:rPr>
          <w:rFonts w:ascii="Arial" w:hAnsi="Arial" w:cs="Arial"/>
          <w:sz w:val="20"/>
          <w:lang w:val="ro-RO"/>
        </w:rPr>
      </w:pPr>
      <w:r w:rsidRPr="00554570">
        <w:rPr>
          <w:rFonts w:ascii="Arial" w:hAnsi="Arial" w:cs="Arial"/>
          <w:sz w:val="20"/>
          <w:lang w:val="ro-RO"/>
        </w:rPr>
        <w:t xml:space="preserve">Așa cum este recomandat de Codul de Guvernanță Corporativă al Bursei de Valori București, </w:t>
      </w:r>
      <w:r w:rsidR="00554570" w:rsidRPr="00554570">
        <w:rPr>
          <w:rFonts w:ascii="Arial" w:hAnsi="Arial" w:cs="Arial"/>
          <w:sz w:val="20"/>
          <w:lang w:val="ro-RO"/>
        </w:rPr>
        <w:t>Societatea</w:t>
      </w:r>
      <w:r w:rsidRPr="00554570">
        <w:rPr>
          <w:rFonts w:ascii="Arial" w:hAnsi="Arial" w:cs="Arial"/>
          <w:sz w:val="20"/>
          <w:lang w:val="ro-RO"/>
        </w:rPr>
        <w:t xml:space="preserve"> intenționează să </w:t>
      </w:r>
      <w:r w:rsidR="00EA6D94">
        <w:rPr>
          <w:rFonts w:ascii="Arial" w:hAnsi="Arial" w:cs="Arial"/>
          <w:sz w:val="20"/>
          <w:lang w:val="ro-RO"/>
        </w:rPr>
        <w:t xml:space="preserve">informeze acționarii săi </w:t>
      </w:r>
      <w:r w:rsidR="005F7AB3">
        <w:rPr>
          <w:rFonts w:ascii="Arial" w:hAnsi="Arial" w:cs="Arial"/>
          <w:sz w:val="20"/>
          <w:lang w:val="ro-RO"/>
        </w:rPr>
        <w:t xml:space="preserve">(în cazul numirilor de către adunarea generală a acționarilor) </w:t>
      </w:r>
      <w:r w:rsidR="00EA6D94">
        <w:rPr>
          <w:rFonts w:ascii="Arial" w:hAnsi="Arial" w:cs="Arial"/>
          <w:sz w:val="20"/>
          <w:lang w:val="ro-RO"/>
        </w:rPr>
        <w:t>cu privire la</w:t>
      </w:r>
      <w:r w:rsidRPr="00554570">
        <w:rPr>
          <w:rFonts w:ascii="Arial" w:hAnsi="Arial" w:cs="Arial"/>
          <w:sz w:val="20"/>
          <w:lang w:val="ro-RO"/>
        </w:rPr>
        <w:t xml:space="preserve"> conflictele de interese existente sau potențiale ale membrilor Consiliului său de Supraveghere, înțelese în general ca situații în care aceștia au relații de afaceri, familiale sau de altă natură care ar putea afecta performanța </w:t>
      </w:r>
      <w:r w:rsidR="006E5DB4">
        <w:rPr>
          <w:rFonts w:ascii="Arial" w:hAnsi="Arial" w:cs="Arial"/>
          <w:sz w:val="20"/>
          <w:lang w:val="ro-RO"/>
        </w:rPr>
        <w:t>acestora</w:t>
      </w:r>
      <w:r w:rsidRPr="00554570">
        <w:rPr>
          <w:rFonts w:ascii="Arial" w:hAnsi="Arial" w:cs="Arial"/>
          <w:sz w:val="20"/>
          <w:lang w:val="ro-RO"/>
        </w:rPr>
        <w:t xml:space="preserve"> ca membri ai </w:t>
      </w:r>
      <w:r w:rsidR="006E5DB4" w:rsidRPr="00554570">
        <w:rPr>
          <w:rFonts w:ascii="Arial" w:hAnsi="Arial" w:cs="Arial"/>
          <w:sz w:val="20"/>
          <w:lang w:val="ro-RO"/>
        </w:rPr>
        <w:t>Consiliului de Supraveghere</w:t>
      </w:r>
      <w:r w:rsidRPr="00554570">
        <w:rPr>
          <w:rFonts w:ascii="Arial" w:hAnsi="Arial" w:cs="Arial"/>
          <w:sz w:val="20"/>
          <w:lang w:val="ro-RO"/>
        </w:rPr>
        <w:t>.</w:t>
      </w:r>
    </w:p>
    <w:p w14:paraId="62D07E06" w14:textId="77777777" w:rsidR="00CD5563" w:rsidRPr="00554570" w:rsidRDefault="000C13CF" w:rsidP="009563ED">
      <w:pPr>
        <w:numPr>
          <w:ilvl w:val="0"/>
          <w:numId w:val="16"/>
        </w:numPr>
        <w:tabs>
          <w:tab w:val="left" w:pos="993"/>
        </w:tabs>
        <w:autoSpaceDE w:val="0"/>
        <w:autoSpaceDN w:val="0"/>
        <w:adjustRightInd w:val="0"/>
        <w:spacing w:before="120" w:after="120"/>
        <w:ind w:left="993" w:hanging="567"/>
        <w:jc w:val="both"/>
        <w:rPr>
          <w:rFonts w:ascii="Arial" w:hAnsi="Arial" w:cs="Arial"/>
          <w:sz w:val="20"/>
          <w:lang w:val="ro-RO"/>
        </w:rPr>
      </w:pPr>
      <w:r w:rsidRPr="00554570">
        <w:rPr>
          <w:rFonts w:ascii="Arial" w:hAnsi="Arial" w:cs="Arial"/>
          <w:sz w:val="20"/>
          <w:lang w:val="ro-RO"/>
        </w:rPr>
        <w:t xml:space="preserve">De asemenea, </w:t>
      </w:r>
      <w:r w:rsidR="006E5DB4">
        <w:rPr>
          <w:rFonts w:ascii="Arial" w:hAnsi="Arial" w:cs="Arial"/>
          <w:sz w:val="20"/>
          <w:lang w:val="ro-RO"/>
        </w:rPr>
        <w:t>trebuie</w:t>
      </w:r>
      <w:r w:rsidRPr="00554570">
        <w:rPr>
          <w:rFonts w:ascii="Arial" w:hAnsi="Arial" w:cs="Arial"/>
          <w:sz w:val="20"/>
          <w:lang w:val="ro-RO"/>
        </w:rPr>
        <w:t xml:space="preserve"> menționat că Legea societăților nr. 31/1990 prevede în mod expres că un membru al Consiliului de Supraveghere care, într-o anumită operațiune, are direct sau indirect</w:t>
      </w:r>
      <w:r w:rsidR="006E5DB4">
        <w:rPr>
          <w:rFonts w:ascii="Arial" w:hAnsi="Arial" w:cs="Arial"/>
          <w:sz w:val="20"/>
          <w:lang w:val="ro-RO"/>
        </w:rPr>
        <w:t xml:space="preserve">, </w:t>
      </w:r>
      <w:r w:rsidRPr="00554570">
        <w:rPr>
          <w:rFonts w:ascii="Arial" w:hAnsi="Arial" w:cs="Arial"/>
          <w:sz w:val="20"/>
          <w:lang w:val="ro-RO"/>
        </w:rPr>
        <w:t xml:space="preserve">interese contrare intereselor </w:t>
      </w:r>
      <w:r w:rsidR="00554570">
        <w:rPr>
          <w:rFonts w:ascii="Arial" w:hAnsi="Arial" w:cs="Arial"/>
          <w:sz w:val="20"/>
          <w:lang w:val="ro-RO"/>
        </w:rPr>
        <w:t>societății</w:t>
      </w:r>
      <w:r w:rsidRPr="00554570">
        <w:rPr>
          <w:rFonts w:ascii="Arial" w:hAnsi="Arial" w:cs="Arial"/>
          <w:sz w:val="20"/>
          <w:lang w:val="ro-RO"/>
        </w:rPr>
        <w:t xml:space="preserve">, trebuie să notifice ceilalți membri ai Consiliului de Supraveghere și auditorii interni și să nu participe la nicio deliberare privind această operațiune; aceeași obligație o are și în cazul în care, într-o anumită operațiune, știe că soțul sau soția sa ori rude până la gradul al patrulea inclusiv au interese contrare </w:t>
      </w:r>
      <w:r w:rsidR="00554570">
        <w:rPr>
          <w:rFonts w:ascii="Arial" w:hAnsi="Arial" w:cs="Arial"/>
          <w:sz w:val="20"/>
          <w:lang w:val="ro-RO"/>
        </w:rPr>
        <w:t>societății</w:t>
      </w:r>
      <w:r w:rsidRPr="00554570">
        <w:rPr>
          <w:rFonts w:ascii="Arial" w:hAnsi="Arial" w:cs="Arial"/>
          <w:sz w:val="20"/>
          <w:lang w:val="ro-RO"/>
        </w:rPr>
        <w:t>.</w:t>
      </w:r>
    </w:p>
    <w:p w14:paraId="737F92D4" w14:textId="77777777" w:rsidR="00CD5563" w:rsidRPr="00554570" w:rsidRDefault="00554570" w:rsidP="009563ED">
      <w:pPr>
        <w:numPr>
          <w:ilvl w:val="0"/>
          <w:numId w:val="16"/>
        </w:numPr>
        <w:tabs>
          <w:tab w:val="left" w:pos="993"/>
        </w:tabs>
        <w:autoSpaceDE w:val="0"/>
        <w:autoSpaceDN w:val="0"/>
        <w:adjustRightInd w:val="0"/>
        <w:spacing w:before="120" w:after="120"/>
        <w:ind w:left="993" w:hanging="567"/>
        <w:jc w:val="both"/>
        <w:rPr>
          <w:rFonts w:ascii="Arial" w:hAnsi="Arial" w:cs="Arial"/>
          <w:sz w:val="20"/>
          <w:lang w:val="ro-RO"/>
        </w:rPr>
      </w:pPr>
      <w:r>
        <w:rPr>
          <w:rFonts w:ascii="Arial" w:hAnsi="Arial" w:cs="Arial"/>
          <w:sz w:val="20"/>
          <w:lang w:val="ro-RO"/>
        </w:rPr>
        <w:t xml:space="preserve">Societatea </w:t>
      </w:r>
      <w:r w:rsidR="000C13CF" w:rsidRPr="00554570">
        <w:rPr>
          <w:rFonts w:ascii="Arial" w:hAnsi="Arial" w:cs="Arial"/>
          <w:sz w:val="20"/>
          <w:lang w:val="ro-RO"/>
        </w:rPr>
        <w:t xml:space="preserve">intenționează să prevină, să identifice și să gestioneze existența conflictelor de interese comerciale, profesionale sau personale, astfel încât acestea să nu interfereze în procesul decizional, inclusiv prin compromiterea sau </w:t>
      </w:r>
      <w:r>
        <w:rPr>
          <w:rFonts w:ascii="Arial" w:hAnsi="Arial" w:cs="Arial"/>
          <w:sz w:val="20"/>
          <w:lang w:val="ro-RO"/>
        </w:rPr>
        <w:t>înlăturarea</w:t>
      </w:r>
      <w:r w:rsidR="000C13CF" w:rsidRPr="00554570">
        <w:rPr>
          <w:rFonts w:ascii="Arial" w:hAnsi="Arial" w:cs="Arial"/>
          <w:sz w:val="20"/>
          <w:lang w:val="ro-RO"/>
        </w:rPr>
        <w:t xml:space="preserve"> judecății independente și a îndatoririlor unui membru al Consiliului de Supraveghere.</w:t>
      </w:r>
    </w:p>
    <w:p w14:paraId="0030C961" w14:textId="77777777" w:rsidR="002166AB" w:rsidRPr="00554570" w:rsidRDefault="00554570" w:rsidP="009563ED">
      <w:pPr>
        <w:numPr>
          <w:ilvl w:val="0"/>
          <w:numId w:val="16"/>
        </w:numPr>
        <w:tabs>
          <w:tab w:val="left" w:pos="993"/>
        </w:tabs>
        <w:autoSpaceDE w:val="0"/>
        <w:autoSpaceDN w:val="0"/>
        <w:adjustRightInd w:val="0"/>
        <w:spacing w:before="120" w:after="120"/>
        <w:ind w:left="993" w:hanging="567"/>
        <w:jc w:val="both"/>
        <w:rPr>
          <w:rFonts w:ascii="Arial" w:hAnsi="Arial" w:cs="Arial"/>
          <w:sz w:val="20"/>
          <w:lang w:val="ro-RO"/>
        </w:rPr>
      </w:pPr>
      <w:r>
        <w:rPr>
          <w:rFonts w:ascii="Arial" w:hAnsi="Arial" w:cs="Arial"/>
          <w:sz w:val="20"/>
          <w:lang w:val="ro-RO"/>
        </w:rPr>
        <w:t>Societatea</w:t>
      </w:r>
      <w:r w:rsidR="00CD5563" w:rsidRPr="00554570">
        <w:rPr>
          <w:rFonts w:ascii="Arial" w:hAnsi="Arial" w:cs="Arial"/>
          <w:sz w:val="20"/>
          <w:lang w:val="ro-RO"/>
        </w:rPr>
        <w:t xml:space="preserve"> își rezervă dreptul de a solicita explicații suplimentare, documentație adițională sau clarificări, dacă se consideră necesar, în special pentru situațiile care reprezintă un potențial conflict de interese ce necesită o evaluare suplimentară.</w:t>
      </w:r>
    </w:p>
    <w:tbl>
      <w:tblPr>
        <w:tblW w:w="14033" w:type="dxa"/>
        <w:tblInd w:w="534"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033"/>
      </w:tblGrid>
      <w:tr w:rsidR="000C13CF" w:rsidRPr="005E1B74" w14:paraId="625CA281" w14:textId="77777777" w:rsidTr="00A86768">
        <w:tc>
          <w:tcPr>
            <w:tcW w:w="14033" w:type="dxa"/>
          </w:tcPr>
          <w:p w14:paraId="6AAA332D" w14:textId="77777777" w:rsidR="00DC467F" w:rsidRPr="00554570" w:rsidRDefault="00481BF9" w:rsidP="00DC467F">
            <w:pPr>
              <w:autoSpaceDE w:val="0"/>
              <w:autoSpaceDN w:val="0"/>
              <w:adjustRightInd w:val="0"/>
              <w:spacing w:before="120" w:after="120"/>
              <w:ind w:right="320"/>
              <w:jc w:val="both"/>
              <w:rPr>
                <w:rFonts w:ascii="Arial" w:hAnsi="Arial" w:cs="Arial"/>
                <w:sz w:val="20"/>
                <w:lang w:val="ro-RO"/>
              </w:rPr>
            </w:pPr>
            <w:proofErr w:type="spellStart"/>
            <w:r w:rsidRPr="00552B89">
              <w:rPr>
                <w:rFonts w:ascii="Arial" w:hAnsi="Arial" w:cs="Arial"/>
                <w:b/>
                <w:bCs/>
                <w:sz w:val="20"/>
                <w:lang w:val="en-US"/>
              </w:rPr>
              <w:t>Instrucțiuni</w:t>
            </w:r>
            <w:proofErr w:type="spellEnd"/>
            <w:r w:rsidRPr="00552B89">
              <w:rPr>
                <w:rFonts w:ascii="Arial" w:hAnsi="Arial" w:cs="Arial"/>
                <w:b/>
                <w:bCs/>
                <w:sz w:val="20"/>
                <w:lang w:val="en-US"/>
              </w:rPr>
              <w:t xml:space="preserve"> de </w:t>
            </w:r>
            <w:proofErr w:type="spellStart"/>
            <w:r w:rsidRPr="00552B89">
              <w:rPr>
                <w:rFonts w:ascii="Arial" w:hAnsi="Arial" w:cs="Arial"/>
                <w:b/>
                <w:bCs/>
                <w:sz w:val="20"/>
                <w:lang w:val="en-US"/>
              </w:rPr>
              <w:t>completare</w:t>
            </w:r>
            <w:proofErr w:type="spellEnd"/>
            <w:r w:rsidRPr="00552B89">
              <w:rPr>
                <w:rFonts w:ascii="Arial" w:hAnsi="Arial" w:cs="Arial"/>
                <w:b/>
                <w:bCs/>
                <w:sz w:val="20"/>
                <w:lang w:val="en-US"/>
              </w:rPr>
              <w:t xml:space="preserve"> </w:t>
            </w:r>
            <w:proofErr w:type="spellStart"/>
            <w:r w:rsidRPr="00552B89">
              <w:rPr>
                <w:rFonts w:ascii="Arial" w:hAnsi="Arial" w:cs="Arial"/>
                <w:b/>
                <w:bCs/>
                <w:sz w:val="20"/>
                <w:lang w:val="en-US"/>
              </w:rPr>
              <w:t>pentru</w:t>
            </w:r>
            <w:proofErr w:type="spellEnd"/>
            <w:r w:rsidRPr="00552B89">
              <w:rPr>
                <w:rFonts w:ascii="Arial" w:hAnsi="Arial" w:cs="Arial"/>
                <w:b/>
                <w:bCs/>
                <w:sz w:val="20"/>
                <w:lang w:val="en-US"/>
              </w:rPr>
              <w:t xml:space="preserve"> </w:t>
            </w:r>
            <w:proofErr w:type="spellStart"/>
            <w:r w:rsidRPr="00552B89">
              <w:rPr>
                <w:rFonts w:ascii="Arial" w:hAnsi="Arial" w:cs="Arial"/>
                <w:b/>
                <w:bCs/>
                <w:sz w:val="20"/>
                <w:lang w:val="en-US"/>
              </w:rPr>
              <w:t>candidat</w:t>
            </w:r>
            <w:proofErr w:type="spellEnd"/>
            <w:r w:rsidRPr="00552B89">
              <w:rPr>
                <w:rFonts w:ascii="Arial" w:hAnsi="Arial" w:cs="Arial"/>
                <w:b/>
                <w:bCs/>
                <w:sz w:val="20"/>
                <w:lang w:val="en-US"/>
              </w:rPr>
              <w:t>:</w:t>
            </w:r>
          </w:p>
          <w:p w14:paraId="1E7A343F" w14:textId="77777777" w:rsidR="00DC467F" w:rsidRPr="00554570" w:rsidRDefault="000C13CF" w:rsidP="00156553">
            <w:pPr>
              <w:numPr>
                <w:ilvl w:val="0"/>
                <w:numId w:val="4"/>
              </w:numPr>
              <w:spacing w:line="276" w:lineRule="auto"/>
              <w:ind w:right="320"/>
              <w:contextualSpacing/>
              <w:jc w:val="both"/>
              <w:rPr>
                <w:rFonts w:ascii="Arial" w:hAnsi="Arial" w:cs="Arial"/>
                <w:sz w:val="20"/>
                <w:lang w:val="ro-RO"/>
              </w:rPr>
            </w:pPr>
            <w:r w:rsidRPr="00554570">
              <w:rPr>
                <w:rFonts w:ascii="Arial" w:hAnsi="Arial" w:cs="Arial"/>
                <w:sz w:val="20"/>
                <w:lang w:val="ro-RO"/>
              </w:rPr>
              <w:t xml:space="preserve">Prin completarea acestui chestionar, confirmați că toate răspunsurile sunt corecte și </w:t>
            </w:r>
            <w:r w:rsidR="00EA6D94">
              <w:rPr>
                <w:rFonts w:ascii="Arial" w:hAnsi="Arial" w:cs="Arial"/>
                <w:sz w:val="20"/>
                <w:lang w:val="ro-RO"/>
              </w:rPr>
              <w:t>adevărate</w:t>
            </w:r>
            <w:r w:rsidRPr="00554570">
              <w:rPr>
                <w:rFonts w:ascii="Arial" w:hAnsi="Arial" w:cs="Arial"/>
                <w:sz w:val="20"/>
                <w:lang w:val="ro-RO"/>
              </w:rPr>
              <w:t>, conform cunoștințe</w:t>
            </w:r>
            <w:r w:rsidR="00EA6D94">
              <w:rPr>
                <w:rFonts w:ascii="Arial" w:hAnsi="Arial" w:cs="Arial"/>
                <w:sz w:val="20"/>
                <w:lang w:val="ro-RO"/>
              </w:rPr>
              <w:t>lor</w:t>
            </w:r>
            <w:r w:rsidRPr="00554570">
              <w:rPr>
                <w:rFonts w:ascii="Arial" w:hAnsi="Arial" w:cs="Arial"/>
                <w:sz w:val="20"/>
                <w:lang w:val="ro-RO"/>
              </w:rPr>
              <w:t xml:space="preserve"> dumneavoastră.</w:t>
            </w:r>
          </w:p>
          <w:p w14:paraId="51331027" w14:textId="77777777" w:rsidR="00156553" w:rsidRPr="00554570" w:rsidRDefault="00DC467F" w:rsidP="009D3606">
            <w:pPr>
              <w:numPr>
                <w:ilvl w:val="0"/>
                <w:numId w:val="4"/>
              </w:numPr>
              <w:spacing w:line="276" w:lineRule="auto"/>
              <w:ind w:right="320"/>
              <w:contextualSpacing/>
              <w:jc w:val="both"/>
              <w:rPr>
                <w:rFonts w:ascii="Arial" w:hAnsi="Arial" w:cs="Arial"/>
                <w:sz w:val="20"/>
                <w:lang w:val="ro-RO"/>
              </w:rPr>
            </w:pPr>
            <w:r w:rsidRPr="00554570">
              <w:rPr>
                <w:rFonts w:ascii="Arial" w:hAnsi="Arial" w:cs="Arial"/>
                <w:sz w:val="20"/>
                <w:lang w:val="ro-RO"/>
              </w:rPr>
              <w:t>Atunci când întrebările sau afirmațiile de mai jos se referă la</w:t>
            </w:r>
            <w:r w:rsidR="00EA6D94">
              <w:rPr>
                <w:rFonts w:ascii="Arial" w:hAnsi="Arial" w:cs="Arial"/>
                <w:sz w:val="20"/>
                <w:lang w:val="ro-RO"/>
              </w:rPr>
              <w:t xml:space="preserve"> (inclusiv implicit)</w:t>
            </w:r>
            <w:r w:rsidRPr="00554570">
              <w:rPr>
                <w:rFonts w:ascii="Arial" w:hAnsi="Arial" w:cs="Arial"/>
                <w:sz w:val="20"/>
                <w:lang w:val="ro-RO"/>
              </w:rPr>
              <w:t xml:space="preserve"> „dumneavoastră” sau „eu”, acestea includ și soțul/soția, rudele și apropiații până la gradul patru inclusiv</w:t>
            </w:r>
            <w:r w:rsidR="000C13CF">
              <w:rPr>
                <w:rStyle w:val="FootnoteReference"/>
                <w:rFonts w:ascii="Arial" w:hAnsi="Arial" w:cs="Arial"/>
                <w:sz w:val="20"/>
                <w:lang w:val="ro-RO"/>
              </w:rPr>
              <w:footnoteReference w:id="1"/>
            </w:r>
            <w:r w:rsidRPr="00554570">
              <w:rPr>
                <w:rFonts w:ascii="Arial" w:hAnsi="Arial" w:cs="Arial"/>
                <w:sz w:val="20"/>
                <w:lang w:val="ro-RO"/>
              </w:rPr>
              <w:t>, așadar vă rugăm să luați acest aspect în considerare atunci când răspundeți.</w:t>
            </w:r>
          </w:p>
          <w:p w14:paraId="2EFF9C02" w14:textId="77777777" w:rsidR="00EE34D9" w:rsidRPr="00554570" w:rsidRDefault="00DC467F" w:rsidP="00073FBF">
            <w:pPr>
              <w:numPr>
                <w:ilvl w:val="0"/>
                <w:numId w:val="4"/>
              </w:numPr>
              <w:spacing w:line="276" w:lineRule="auto"/>
              <w:ind w:right="320"/>
              <w:contextualSpacing/>
              <w:jc w:val="both"/>
              <w:rPr>
                <w:rFonts w:ascii="Arial" w:hAnsi="Arial" w:cs="Arial"/>
                <w:sz w:val="20"/>
                <w:lang w:val="ro-RO"/>
              </w:rPr>
            </w:pPr>
            <w:r w:rsidRPr="00554570">
              <w:rPr>
                <w:rFonts w:ascii="Arial" w:hAnsi="Arial" w:cs="Arial"/>
                <w:sz w:val="20"/>
                <w:lang w:val="ro-RO"/>
              </w:rPr>
              <w:t>Vă rugăm să marcați cu un „</w:t>
            </w:r>
            <w:r w:rsidRPr="00554570">
              <w:rPr>
                <w:rFonts w:ascii="Arial" w:hAnsi="Arial" w:cs="Arial"/>
                <w:b/>
                <w:bCs/>
                <w:sz w:val="20"/>
                <w:lang w:val="ro-RO"/>
              </w:rPr>
              <w:t>X</w:t>
            </w:r>
            <w:r w:rsidRPr="00554570">
              <w:rPr>
                <w:rFonts w:ascii="Arial" w:hAnsi="Arial" w:cs="Arial"/>
                <w:sz w:val="20"/>
                <w:lang w:val="ro-RO"/>
              </w:rPr>
              <w:t>” coloana corespunzătoare răspunsului dumneavoastră la fiecare întrebare. Marcare</w:t>
            </w:r>
            <w:r w:rsidR="006D1780">
              <w:rPr>
                <w:rFonts w:ascii="Arial" w:hAnsi="Arial" w:cs="Arial"/>
                <w:sz w:val="20"/>
                <w:lang w:val="ro-RO"/>
              </w:rPr>
              <w:t>a</w:t>
            </w:r>
            <w:r w:rsidRPr="00554570">
              <w:rPr>
                <w:rFonts w:ascii="Arial" w:hAnsi="Arial" w:cs="Arial"/>
                <w:sz w:val="20"/>
                <w:lang w:val="ro-RO"/>
              </w:rPr>
              <w:t xml:space="preserve"> cu </w:t>
            </w:r>
            <w:r w:rsidR="006D1780">
              <w:rPr>
                <w:rFonts w:ascii="Arial" w:hAnsi="Arial" w:cs="Arial"/>
                <w:sz w:val="20"/>
                <w:lang w:val="ro-RO"/>
              </w:rPr>
              <w:t xml:space="preserve">un </w:t>
            </w:r>
            <w:r w:rsidRPr="00554570">
              <w:rPr>
                <w:rFonts w:ascii="Arial" w:hAnsi="Arial" w:cs="Arial"/>
                <w:sz w:val="20"/>
                <w:lang w:val="ro-RO"/>
              </w:rPr>
              <w:t>„</w:t>
            </w:r>
            <w:r w:rsidRPr="00554570">
              <w:rPr>
                <w:rFonts w:ascii="Arial" w:hAnsi="Arial" w:cs="Arial"/>
                <w:b/>
                <w:bCs/>
                <w:sz w:val="20"/>
                <w:lang w:val="ro-RO"/>
              </w:rPr>
              <w:t>X</w:t>
            </w:r>
            <w:r w:rsidRPr="00554570">
              <w:rPr>
                <w:rFonts w:ascii="Arial" w:hAnsi="Arial" w:cs="Arial"/>
                <w:sz w:val="20"/>
                <w:lang w:val="ro-RO"/>
              </w:rPr>
              <w:t xml:space="preserve">” </w:t>
            </w:r>
            <w:r w:rsidR="006D1780">
              <w:rPr>
                <w:rFonts w:ascii="Arial" w:hAnsi="Arial" w:cs="Arial"/>
                <w:sz w:val="20"/>
                <w:lang w:val="ro-RO"/>
              </w:rPr>
              <w:t>a coloanei</w:t>
            </w:r>
            <w:r w:rsidRPr="00554570">
              <w:rPr>
                <w:rFonts w:ascii="Arial" w:hAnsi="Arial" w:cs="Arial"/>
                <w:sz w:val="20"/>
                <w:lang w:val="ro-RO"/>
              </w:rPr>
              <w:t xml:space="preserve"> „</w:t>
            </w:r>
            <w:r w:rsidRPr="00554570">
              <w:rPr>
                <w:rFonts w:ascii="Arial" w:hAnsi="Arial" w:cs="Arial"/>
                <w:b/>
                <w:bCs/>
                <w:sz w:val="20"/>
                <w:lang w:val="ro-RO"/>
              </w:rPr>
              <w:t>Nu</w:t>
            </w:r>
            <w:r w:rsidRPr="00554570">
              <w:rPr>
                <w:rFonts w:ascii="Arial" w:hAnsi="Arial" w:cs="Arial"/>
                <w:sz w:val="20"/>
                <w:lang w:val="ro-RO"/>
              </w:rPr>
              <w:t xml:space="preserve">” înseamnă că răspunsul la întreaga </w:t>
            </w:r>
            <w:r w:rsidR="006E5DB4">
              <w:rPr>
                <w:rFonts w:ascii="Arial" w:hAnsi="Arial" w:cs="Arial"/>
                <w:sz w:val="20"/>
                <w:lang w:val="ro-RO"/>
              </w:rPr>
              <w:t>Î</w:t>
            </w:r>
            <w:r w:rsidRPr="00554570">
              <w:rPr>
                <w:rFonts w:ascii="Arial" w:hAnsi="Arial" w:cs="Arial"/>
                <w:sz w:val="20"/>
                <w:lang w:val="ro-RO"/>
              </w:rPr>
              <w:t>ntrebare este negativ, în timp ce marcare în coloana „</w:t>
            </w:r>
            <w:r w:rsidRPr="00554570">
              <w:rPr>
                <w:rFonts w:ascii="Arial" w:hAnsi="Arial" w:cs="Arial"/>
                <w:b/>
                <w:bCs/>
                <w:sz w:val="20"/>
                <w:lang w:val="ro-RO"/>
              </w:rPr>
              <w:t>Da</w:t>
            </w:r>
            <w:r w:rsidRPr="00554570">
              <w:rPr>
                <w:rFonts w:ascii="Arial" w:hAnsi="Arial" w:cs="Arial"/>
                <w:sz w:val="20"/>
                <w:lang w:val="ro-RO"/>
              </w:rPr>
              <w:t xml:space="preserve">” înseamnă că răspunsul la întreaga </w:t>
            </w:r>
            <w:r w:rsidR="006E5DB4">
              <w:rPr>
                <w:rFonts w:ascii="Arial" w:hAnsi="Arial" w:cs="Arial"/>
                <w:sz w:val="20"/>
                <w:lang w:val="ro-RO"/>
              </w:rPr>
              <w:t>Î</w:t>
            </w:r>
            <w:r w:rsidRPr="00554570">
              <w:rPr>
                <w:rFonts w:ascii="Arial" w:hAnsi="Arial" w:cs="Arial"/>
                <w:sz w:val="20"/>
                <w:lang w:val="ro-RO"/>
              </w:rPr>
              <w:t xml:space="preserve">ntrebare sau </w:t>
            </w:r>
            <w:r w:rsidRPr="00554570">
              <w:rPr>
                <w:rFonts w:ascii="Arial" w:hAnsi="Arial" w:cs="Arial"/>
                <w:sz w:val="20"/>
                <w:lang w:val="ro-RO"/>
              </w:rPr>
              <w:lastRenderedPageBreak/>
              <w:t xml:space="preserve">la părți ale acesteia este pozitiv. În fiecare dintre aceste cazuri, vă rugăm să oferiți în a treia coloană motivul, detalii și explicațiile pentru răspunsul dumneavoastră. Documentele </w:t>
            </w:r>
            <w:r w:rsidR="00554570">
              <w:rPr>
                <w:rFonts w:ascii="Arial" w:hAnsi="Arial" w:cs="Arial"/>
                <w:sz w:val="20"/>
                <w:lang w:val="ro-RO"/>
              </w:rPr>
              <w:t>justificative</w:t>
            </w:r>
            <w:r w:rsidRPr="00554570">
              <w:rPr>
                <w:rFonts w:ascii="Arial" w:hAnsi="Arial" w:cs="Arial"/>
                <w:sz w:val="20"/>
                <w:lang w:val="ro-RO"/>
              </w:rPr>
              <w:t>, dacă este cazul, pot fi atașate ca Anexa 2 la prezentul document.</w:t>
            </w:r>
            <w:r w:rsidR="005D04F5" w:rsidRPr="00554570">
              <w:rPr>
                <w:rFonts w:ascii="Arial" w:hAnsi="Arial" w:cs="Arial"/>
                <w:sz w:val="20"/>
                <w:lang w:val="ro-RO"/>
              </w:rPr>
              <w:t xml:space="preserve"> </w:t>
            </w:r>
          </w:p>
          <w:p w14:paraId="1F10CB86" w14:textId="77777777" w:rsidR="00423807" w:rsidRPr="00266215" w:rsidRDefault="009D3606" w:rsidP="00266215">
            <w:pPr>
              <w:numPr>
                <w:ilvl w:val="0"/>
                <w:numId w:val="4"/>
              </w:numPr>
              <w:spacing w:line="276" w:lineRule="auto"/>
              <w:ind w:right="320"/>
              <w:contextualSpacing/>
              <w:jc w:val="both"/>
              <w:rPr>
                <w:rFonts w:ascii="Arial" w:hAnsi="Arial" w:cs="Arial"/>
                <w:sz w:val="20"/>
                <w:lang w:val="ro-RO"/>
              </w:rPr>
            </w:pPr>
            <w:r w:rsidRPr="00554570">
              <w:rPr>
                <w:rFonts w:ascii="Arial" w:hAnsi="Arial" w:cs="Arial"/>
                <w:sz w:val="20"/>
                <w:lang w:val="ro-RO"/>
              </w:rPr>
              <w:t xml:space="preserve">Conflictele de interese sunt </w:t>
            </w:r>
            <w:r w:rsidR="006D1780">
              <w:rPr>
                <w:rFonts w:ascii="Arial" w:hAnsi="Arial" w:cs="Arial"/>
                <w:sz w:val="20"/>
                <w:lang w:val="ro-RO"/>
              </w:rPr>
              <w:t>aspecte de fapt</w:t>
            </w:r>
            <w:r w:rsidRPr="00554570">
              <w:rPr>
                <w:rFonts w:ascii="Arial" w:hAnsi="Arial" w:cs="Arial"/>
                <w:sz w:val="20"/>
                <w:lang w:val="ro-RO"/>
              </w:rPr>
              <w:t xml:space="preserve"> și, prin urmare, rămâne obligația dumneavoastră</w:t>
            </w:r>
            <w:r w:rsidR="0072778E">
              <w:rPr>
                <w:rFonts w:ascii="Arial" w:hAnsi="Arial" w:cs="Arial"/>
                <w:sz w:val="20"/>
                <w:lang w:val="ro-RO"/>
              </w:rPr>
              <w:t xml:space="preserve"> în calitate de</w:t>
            </w:r>
            <w:r w:rsidRPr="00554570">
              <w:rPr>
                <w:rFonts w:ascii="Arial" w:hAnsi="Arial" w:cs="Arial"/>
                <w:sz w:val="20"/>
                <w:lang w:val="ro-RO"/>
              </w:rPr>
              <w:t xml:space="preserve"> candidat, să informați </w:t>
            </w:r>
            <w:r w:rsidR="0072778E">
              <w:rPr>
                <w:rFonts w:ascii="Arial" w:hAnsi="Arial" w:cs="Arial"/>
                <w:sz w:val="20"/>
                <w:lang w:val="ro-RO"/>
              </w:rPr>
              <w:t>Societatea</w:t>
            </w:r>
            <w:r w:rsidRPr="00554570">
              <w:rPr>
                <w:rFonts w:ascii="Arial" w:hAnsi="Arial" w:cs="Arial"/>
                <w:sz w:val="20"/>
                <w:lang w:val="ro-RO"/>
              </w:rPr>
              <w:t xml:space="preserve"> despre existența oricărui alt </w:t>
            </w:r>
            <w:r w:rsidR="006D1780">
              <w:rPr>
                <w:rFonts w:ascii="Arial" w:hAnsi="Arial" w:cs="Arial"/>
                <w:sz w:val="20"/>
                <w:lang w:val="ro-RO"/>
              </w:rPr>
              <w:t>aspect</w:t>
            </w:r>
            <w:r w:rsidRPr="00554570">
              <w:rPr>
                <w:rFonts w:ascii="Arial" w:hAnsi="Arial" w:cs="Arial"/>
                <w:sz w:val="20"/>
                <w:lang w:val="ro-RO"/>
              </w:rPr>
              <w:t xml:space="preserve"> care nu este acoperit</w:t>
            </w:r>
            <w:r w:rsidR="006D1780">
              <w:rPr>
                <w:rFonts w:ascii="Arial" w:hAnsi="Arial" w:cs="Arial"/>
                <w:sz w:val="20"/>
                <w:lang w:val="ro-RO"/>
              </w:rPr>
              <w:t xml:space="preserve"> în mod expres</w:t>
            </w:r>
            <w:r w:rsidRPr="00554570">
              <w:rPr>
                <w:rFonts w:ascii="Arial" w:hAnsi="Arial" w:cs="Arial"/>
                <w:sz w:val="20"/>
                <w:lang w:val="ro-RO"/>
              </w:rPr>
              <w:t xml:space="preserve"> de întrebările de mai jos, </w:t>
            </w:r>
            <w:r w:rsidR="006D1780">
              <w:rPr>
                <w:rFonts w:ascii="Arial" w:hAnsi="Arial" w:cs="Arial"/>
                <w:sz w:val="20"/>
                <w:lang w:val="ro-RO"/>
              </w:rPr>
              <w:t>dar care poate</w:t>
            </w:r>
            <w:r w:rsidRPr="00554570">
              <w:rPr>
                <w:rFonts w:ascii="Arial" w:hAnsi="Arial" w:cs="Arial"/>
                <w:sz w:val="20"/>
                <w:lang w:val="ro-RO"/>
              </w:rPr>
              <w:t xml:space="preserve"> constitui sau </w:t>
            </w:r>
            <w:r w:rsidR="006D1780">
              <w:rPr>
                <w:rFonts w:ascii="Arial" w:hAnsi="Arial" w:cs="Arial"/>
                <w:sz w:val="20"/>
                <w:lang w:val="ro-RO"/>
              </w:rPr>
              <w:t>genera un conflict</w:t>
            </w:r>
            <w:r w:rsidRPr="00554570">
              <w:rPr>
                <w:rFonts w:ascii="Arial" w:hAnsi="Arial" w:cs="Arial"/>
                <w:sz w:val="20"/>
                <w:lang w:val="ro-RO"/>
              </w:rPr>
              <w:t xml:space="preserve"> între interesele dumneavoastră și cele ale </w:t>
            </w:r>
            <w:r w:rsidR="0072778E">
              <w:rPr>
                <w:rFonts w:ascii="Arial" w:hAnsi="Arial" w:cs="Arial"/>
                <w:sz w:val="20"/>
                <w:lang w:val="ro-RO"/>
              </w:rPr>
              <w:t>Societății</w:t>
            </w:r>
            <w:r w:rsidRPr="00554570">
              <w:rPr>
                <w:rFonts w:ascii="Arial" w:hAnsi="Arial" w:cs="Arial"/>
                <w:sz w:val="20"/>
                <w:lang w:val="ro-RO"/>
              </w:rPr>
              <w:t xml:space="preserve">. Din acest motiv, răspunsul „Da” la oricare dintre întrebări nu indică automat un conflict de interese. Fiecare </w:t>
            </w:r>
            <w:r w:rsidR="006D1780">
              <w:rPr>
                <w:rFonts w:ascii="Arial" w:hAnsi="Arial" w:cs="Arial"/>
                <w:sz w:val="20"/>
                <w:lang w:val="ro-RO"/>
              </w:rPr>
              <w:t>situație trebuie analizată</w:t>
            </w:r>
            <w:r w:rsidRPr="00554570">
              <w:rPr>
                <w:rFonts w:ascii="Arial" w:hAnsi="Arial" w:cs="Arial"/>
                <w:sz w:val="20"/>
                <w:lang w:val="ro-RO"/>
              </w:rPr>
              <w:t xml:space="preserve"> individual, pe baza detaliilor furnizate în coloana intitulată „</w:t>
            </w:r>
            <w:r w:rsidRPr="0072778E">
              <w:rPr>
                <w:rFonts w:ascii="Arial" w:hAnsi="Arial" w:cs="Arial"/>
                <w:i/>
                <w:iCs/>
                <w:sz w:val="20"/>
                <w:lang w:val="ro-RO"/>
              </w:rPr>
              <w:t>Dacă DA, vă rugăm să oferiți motivul răspunsului dumneavoastră, împreună cu detaliile și explicațiile relevante</w:t>
            </w:r>
            <w:r w:rsidRPr="00554570">
              <w:rPr>
                <w:rFonts w:ascii="Arial" w:hAnsi="Arial" w:cs="Arial"/>
                <w:sz w:val="20"/>
                <w:lang w:val="ro-RO"/>
              </w:rPr>
              <w:t>”</w:t>
            </w:r>
          </w:p>
        </w:tc>
      </w:tr>
      <w:tr w:rsidR="000C13CF" w:rsidRPr="005E1B74" w14:paraId="39802D5F" w14:textId="77777777" w:rsidTr="00A86768">
        <w:tc>
          <w:tcPr>
            <w:tcW w:w="14033" w:type="dxa"/>
          </w:tcPr>
          <w:p w14:paraId="16D30C01" w14:textId="77777777" w:rsidR="002166AB" w:rsidRPr="00554570" w:rsidRDefault="002166AB" w:rsidP="00BB36D0">
            <w:pPr>
              <w:spacing w:line="276" w:lineRule="auto"/>
              <w:jc w:val="both"/>
              <w:rPr>
                <w:rFonts w:ascii="Arial" w:hAnsi="Arial" w:cs="Arial"/>
                <w:b/>
                <w:bCs/>
                <w:sz w:val="20"/>
                <w:lang w:val="ro-RO"/>
              </w:rPr>
            </w:pPr>
          </w:p>
        </w:tc>
      </w:tr>
    </w:tbl>
    <w:p w14:paraId="05597965" w14:textId="77777777" w:rsidR="000142DA" w:rsidRPr="00EB4214" w:rsidRDefault="00DF2D47" w:rsidP="00D747CF">
      <w:pPr>
        <w:numPr>
          <w:ilvl w:val="0"/>
          <w:numId w:val="8"/>
        </w:numPr>
        <w:autoSpaceDE w:val="0"/>
        <w:autoSpaceDN w:val="0"/>
        <w:adjustRightInd w:val="0"/>
        <w:ind w:left="426" w:hanging="426"/>
        <w:rPr>
          <w:rFonts w:ascii="Arial" w:hAnsi="Arial" w:cs="Arial"/>
          <w:b/>
          <w:bCs/>
          <w:sz w:val="20"/>
          <w:u w:val="single"/>
          <w:lang w:val="ro-RO"/>
        </w:rPr>
      </w:pPr>
      <w:r w:rsidRPr="00554570">
        <w:rPr>
          <w:rFonts w:ascii="Arial" w:hAnsi="Arial" w:cs="Arial"/>
          <w:sz w:val="20"/>
          <w:lang w:val="ro-RO"/>
        </w:rPr>
        <w:br w:type="page"/>
      </w:r>
      <w:r w:rsidR="00266215" w:rsidRPr="00EB4214">
        <w:rPr>
          <w:rFonts w:ascii="Arial" w:hAnsi="Arial" w:cs="Arial"/>
          <w:b/>
          <w:bCs/>
          <w:sz w:val="20"/>
          <w:u w:val="single"/>
          <w:lang w:val="ro-RO"/>
        </w:rPr>
        <w:lastRenderedPageBreak/>
        <w:t>Chestionar</w:t>
      </w:r>
    </w:p>
    <w:p w14:paraId="5492D009" w14:textId="77777777" w:rsidR="00D747CF" w:rsidRPr="00554570" w:rsidRDefault="00D747CF" w:rsidP="00D747CF">
      <w:pPr>
        <w:autoSpaceDE w:val="0"/>
        <w:autoSpaceDN w:val="0"/>
        <w:adjustRightInd w:val="0"/>
        <w:ind w:left="426"/>
        <w:rPr>
          <w:rFonts w:ascii="Arial" w:hAnsi="Arial" w:cs="Arial"/>
          <w:sz w:val="20"/>
          <w:lang w:val="ro-RO"/>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304"/>
        <w:gridCol w:w="925"/>
        <w:gridCol w:w="851"/>
        <w:gridCol w:w="5670"/>
      </w:tblGrid>
      <w:tr w:rsidR="000C13CF" w:rsidRPr="005E1B74" w14:paraId="44D7998F" w14:textId="77777777" w:rsidTr="00253F99">
        <w:trPr>
          <w:trHeight w:val="537"/>
          <w:tblHeader/>
        </w:trPr>
        <w:tc>
          <w:tcPr>
            <w:tcW w:w="709" w:type="dxa"/>
            <w:tcBorders>
              <w:bottom w:val="single" w:sz="4" w:space="0" w:color="auto"/>
            </w:tcBorders>
            <w:shd w:val="clear" w:color="auto" w:fill="002060"/>
            <w:vAlign w:val="center"/>
          </w:tcPr>
          <w:p w14:paraId="1F43D9E4" w14:textId="77777777" w:rsidR="00ED6CFE" w:rsidRPr="00554570" w:rsidRDefault="00DF2D47" w:rsidP="00903320">
            <w:pPr>
              <w:jc w:val="center"/>
              <w:rPr>
                <w:rFonts w:ascii="Arial" w:eastAsia="Calibri" w:hAnsi="Arial" w:cs="Arial"/>
                <w:b/>
                <w:bCs/>
                <w:sz w:val="20"/>
                <w:lang w:val="ro-RO" w:eastAsia="en-US"/>
              </w:rPr>
            </w:pPr>
            <w:r w:rsidRPr="00554570">
              <w:rPr>
                <w:rFonts w:ascii="Arial" w:eastAsia="Calibri" w:hAnsi="Arial" w:cs="Arial"/>
                <w:b/>
                <w:bCs/>
                <w:sz w:val="20"/>
                <w:lang w:val="ro-RO" w:eastAsia="en-US"/>
              </w:rPr>
              <w:t>N</w:t>
            </w:r>
            <w:r w:rsidR="000C0B90" w:rsidRPr="00554570">
              <w:rPr>
                <w:rFonts w:ascii="Arial" w:eastAsia="Calibri" w:hAnsi="Arial" w:cs="Arial"/>
                <w:b/>
                <w:bCs/>
                <w:sz w:val="20"/>
                <w:lang w:val="ro-RO" w:eastAsia="en-US"/>
              </w:rPr>
              <w:t>r.</w:t>
            </w:r>
          </w:p>
        </w:tc>
        <w:tc>
          <w:tcPr>
            <w:tcW w:w="6304" w:type="dxa"/>
            <w:tcBorders>
              <w:bottom w:val="single" w:sz="4" w:space="0" w:color="auto"/>
            </w:tcBorders>
            <w:shd w:val="clear" w:color="auto" w:fill="002060"/>
            <w:vAlign w:val="center"/>
          </w:tcPr>
          <w:p w14:paraId="090AB388" w14:textId="77777777" w:rsidR="00ED6CFE" w:rsidRPr="00554570" w:rsidRDefault="00266215" w:rsidP="000F02E7">
            <w:pPr>
              <w:jc w:val="both"/>
              <w:rPr>
                <w:rFonts w:ascii="Arial" w:eastAsia="Calibri" w:hAnsi="Arial" w:cs="Arial"/>
                <w:b/>
                <w:bCs/>
                <w:sz w:val="20"/>
                <w:lang w:val="ro-RO" w:eastAsia="en-US"/>
              </w:rPr>
            </w:pPr>
            <w:r>
              <w:rPr>
                <w:rFonts w:ascii="Arial" w:eastAsia="Calibri" w:hAnsi="Arial" w:cs="Arial"/>
                <w:b/>
                <w:bCs/>
                <w:sz w:val="20"/>
                <w:lang w:val="ro-RO" w:eastAsia="en-US"/>
              </w:rPr>
              <w:t>Întrebare</w:t>
            </w:r>
          </w:p>
        </w:tc>
        <w:tc>
          <w:tcPr>
            <w:tcW w:w="925" w:type="dxa"/>
            <w:tcBorders>
              <w:bottom w:val="single" w:sz="4" w:space="0" w:color="auto"/>
            </w:tcBorders>
            <w:shd w:val="clear" w:color="auto" w:fill="002060"/>
            <w:vAlign w:val="center"/>
          </w:tcPr>
          <w:p w14:paraId="7A96289E" w14:textId="77777777" w:rsidR="00ED6CFE" w:rsidRPr="00554570" w:rsidRDefault="00266215" w:rsidP="009A53D0">
            <w:pPr>
              <w:jc w:val="center"/>
              <w:rPr>
                <w:rFonts w:ascii="Arial" w:eastAsia="Calibri" w:hAnsi="Arial" w:cs="Arial"/>
                <w:b/>
                <w:bCs/>
                <w:sz w:val="20"/>
                <w:lang w:val="ro-RO" w:eastAsia="en-US"/>
              </w:rPr>
            </w:pPr>
            <w:r>
              <w:rPr>
                <w:rFonts w:ascii="Arial" w:eastAsia="Calibri" w:hAnsi="Arial" w:cs="Arial"/>
                <w:b/>
                <w:bCs/>
                <w:sz w:val="20"/>
                <w:lang w:val="ro-RO" w:eastAsia="en-US"/>
              </w:rPr>
              <w:t>NU</w:t>
            </w:r>
          </w:p>
        </w:tc>
        <w:tc>
          <w:tcPr>
            <w:tcW w:w="851" w:type="dxa"/>
            <w:tcBorders>
              <w:bottom w:val="single" w:sz="4" w:space="0" w:color="auto"/>
            </w:tcBorders>
            <w:shd w:val="clear" w:color="auto" w:fill="002060"/>
            <w:vAlign w:val="center"/>
          </w:tcPr>
          <w:p w14:paraId="6DA128C9" w14:textId="77777777" w:rsidR="00ED6CFE" w:rsidRPr="00554570" w:rsidRDefault="00266215" w:rsidP="009A53D0">
            <w:pPr>
              <w:jc w:val="center"/>
              <w:rPr>
                <w:rFonts w:ascii="Arial" w:eastAsia="Calibri" w:hAnsi="Arial" w:cs="Arial"/>
                <w:b/>
                <w:bCs/>
                <w:sz w:val="20"/>
                <w:lang w:val="ro-RO" w:eastAsia="en-US"/>
              </w:rPr>
            </w:pPr>
            <w:r>
              <w:rPr>
                <w:rFonts w:ascii="Arial" w:eastAsia="Calibri" w:hAnsi="Arial" w:cs="Arial"/>
                <w:b/>
                <w:bCs/>
                <w:sz w:val="20"/>
                <w:lang w:val="ro-RO" w:eastAsia="en-US"/>
              </w:rPr>
              <w:t>DA</w:t>
            </w:r>
          </w:p>
        </w:tc>
        <w:tc>
          <w:tcPr>
            <w:tcW w:w="5670" w:type="dxa"/>
            <w:tcBorders>
              <w:bottom w:val="single" w:sz="4" w:space="0" w:color="auto"/>
            </w:tcBorders>
            <w:shd w:val="clear" w:color="auto" w:fill="002060"/>
            <w:vAlign w:val="center"/>
          </w:tcPr>
          <w:p w14:paraId="5AA69CBB" w14:textId="77777777" w:rsidR="00ED6CFE" w:rsidRPr="00554570" w:rsidRDefault="006D1780" w:rsidP="00903320">
            <w:pPr>
              <w:jc w:val="center"/>
              <w:rPr>
                <w:rFonts w:ascii="Arial" w:eastAsia="Calibri" w:hAnsi="Arial" w:cs="Arial"/>
                <w:b/>
                <w:bCs/>
                <w:sz w:val="20"/>
                <w:lang w:val="ro-RO" w:eastAsia="en-US"/>
              </w:rPr>
            </w:pPr>
            <w:r w:rsidRPr="006D1780">
              <w:rPr>
                <w:rFonts w:ascii="Arial" w:eastAsia="Calibri" w:hAnsi="Arial" w:cs="Arial"/>
                <w:b/>
                <w:bCs/>
                <w:sz w:val="20"/>
                <w:lang w:val="ro-RO" w:eastAsia="en-US"/>
              </w:rPr>
              <w:t>Dacă DA, vă rugăm să oferiți motivul răspunsului dumneavoastră, împreună cu detaliile și explicațiile relevante</w:t>
            </w:r>
          </w:p>
        </w:tc>
      </w:tr>
      <w:tr w:rsidR="000C13CF" w:rsidRPr="005E1B74" w14:paraId="633B8ADF" w14:textId="77777777" w:rsidTr="00253F99">
        <w:trPr>
          <w:trHeight w:val="803"/>
        </w:trPr>
        <w:tc>
          <w:tcPr>
            <w:tcW w:w="709" w:type="dxa"/>
            <w:shd w:val="clear" w:color="auto" w:fill="FFFFFF"/>
            <w:vAlign w:val="center"/>
          </w:tcPr>
          <w:p w14:paraId="1E2AE4CF" w14:textId="77777777" w:rsidR="00926E36" w:rsidRPr="00554570" w:rsidRDefault="00926E36" w:rsidP="00920A30">
            <w:pPr>
              <w:numPr>
                <w:ilvl w:val="0"/>
                <w:numId w:val="6"/>
              </w:numPr>
              <w:contextualSpacing/>
              <w:jc w:val="center"/>
              <w:rPr>
                <w:rFonts w:ascii="Arial" w:eastAsia="Calibri" w:hAnsi="Arial" w:cs="Arial"/>
                <w:sz w:val="20"/>
                <w:lang w:val="ro-RO"/>
              </w:rPr>
            </w:pPr>
          </w:p>
        </w:tc>
        <w:tc>
          <w:tcPr>
            <w:tcW w:w="6304" w:type="dxa"/>
            <w:tcBorders>
              <w:bottom w:val="single" w:sz="4" w:space="0" w:color="auto"/>
            </w:tcBorders>
            <w:shd w:val="clear" w:color="auto" w:fill="FFFFFF"/>
            <w:vAlign w:val="center"/>
          </w:tcPr>
          <w:p w14:paraId="6E989537" w14:textId="77777777" w:rsidR="00926E36" w:rsidRPr="00554570" w:rsidRDefault="003020D7" w:rsidP="000F02E7">
            <w:pPr>
              <w:spacing w:before="120" w:after="120"/>
              <w:jc w:val="both"/>
              <w:rPr>
                <w:rFonts w:ascii="Arial" w:eastAsia="Calibri" w:hAnsi="Arial" w:cs="Arial"/>
                <w:sz w:val="20"/>
                <w:lang w:val="ro-RO" w:eastAsia="en-US"/>
              </w:rPr>
            </w:pPr>
            <w:r w:rsidRPr="00554570">
              <w:rPr>
                <w:rFonts w:ascii="Arial" w:eastAsia="Calibri" w:hAnsi="Arial" w:cs="Arial"/>
                <w:sz w:val="20"/>
                <w:lang w:val="ro-RO" w:eastAsia="en-US"/>
              </w:rPr>
              <w:t>În ultimul an, ați avut direct sau indirect</w:t>
            </w:r>
            <w:r w:rsidR="000C13CF">
              <w:rPr>
                <w:rStyle w:val="FootnoteReference"/>
                <w:rFonts w:ascii="Arial" w:eastAsia="Calibri" w:hAnsi="Arial" w:cs="Arial"/>
                <w:sz w:val="20"/>
                <w:lang w:val="ro-RO" w:eastAsia="en-US"/>
              </w:rPr>
              <w:footnoteReference w:id="2"/>
            </w:r>
            <w:r w:rsidR="00B33C68" w:rsidRPr="00554570">
              <w:rPr>
                <w:rFonts w:ascii="Arial" w:eastAsia="Calibri" w:hAnsi="Arial" w:cs="Arial"/>
                <w:sz w:val="20"/>
                <w:lang w:val="ro-RO" w:eastAsia="en-US"/>
              </w:rPr>
              <w:t xml:space="preserve"> </w:t>
            </w:r>
            <w:r w:rsidRPr="00554570">
              <w:rPr>
                <w:rFonts w:ascii="Arial" w:eastAsia="Calibri" w:hAnsi="Arial" w:cs="Arial"/>
                <w:sz w:val="20"/>
                <w:lang w:val="ro-RO" w:eastAsia="en-US"/>
              </w:rPr>
              <w:t xml:space="preserve">o </w:t>
            </w:r>
            <w:r w:rsidRPr="00266215">
              <w:rPr>
                <w:rFonts w:ascii="Arial" w:eastAsia="Calibri" w:hAnsi="Arial" w:cs="Arial"/>
                <w:sz w:val="20"/>
                <w:u w:val="single"/>
                <w:lang w:val="ro-RO" w:eastAsia="en-US"/>
              </w:rPr>
              <w:t>relație de afaceri sau</w:t>
            </w:r>
            <w:r w:rsidR="00266215" w:rsidRPr="00266215">
              <w:rPr>
                <w:rFonts w:ascii="Arial" w:eastAsia="Calibri" w:hAnsi="Arial" w:cs="Arial"/>
                <w:sz w:val="20"/>
                <w:u w:val="single"/>
                <w:lang w:val="ro-RO" w:eastAsia="en-US"/>
              </w:rPr>
              <w:t xml:space="preserve"> o</w:t>
            </w:r>
            <w:r w:rsidRPr="00266215">
              <w:rPr>
                <w:rFonts w:ascii="Arial" w:eastAsia="Calibri" w:hAnsi="Arial" w:cs="Arial"/>
                <w:sz w:val="20"/>
                <w:u w:val="single"/>
                <w:lang w:val="ro-RO" w:eastAsia="en-US"/>
              </w:rPr>
              <w:t xml:space="preserve"> tranzacție</w:t>
            </w:r>
            <w:r w:rsidR="000C13CF">
              <w:rPr>
                <w:rStyle w:val="FootnoteReference"/>
                <w:rFonts w:ascii="Arial" w:eastAsia="Calibri" w:hAnsi="Arial" w:cs="Arial"/>
                <w:sz w:val="20"/>
                <w:lang w:val="ro-RO" w:eastAsia="en-US"/>
              </w:rPr>
              <w:footnoteReference w:id="3"/>
            </w:r>
            <w:r w:rsidR="00EE34D9" w:rsidRPr="00554570">
              <w:rPr>
                <w:rFonts w:ascii="Arial" w:eastAsia="Calibri" w:hAnsi="Arial" w:cs="Arial"/>
                <w:sz w:val="20"/>
                <w:lang w:val="ro-RO" w:eastAsia="en-US"/>
              </w:rPr>
              <w:t xml:space="preserve"> </w:t>
            </w:r>
            <w:r w:rsidRPr="00554570">
              <w:rPr>
                <w:rFonts w:ascii="Arial" w:eastAsia="Calibri" w:hAnsi="Arial" w:cs="Arial"/>
                <w:sz w:val="20"/>
                <w:lang w:val="ro-RO" w:eastAsia="en-US"/>
              </w:rPr>
              <w:t xml:space="preserve">cu OMV Petrom sau o </w:t>
            </w:r>
            <w:r w:rsidR="00266215">
              <w:rPr>
                <w:rFonts w:ascii="Arial" w:eastAsia="Calibri" w:hAnsi="Arial" w:cs="Arial"/>
                <w:sz w:val="20"/>
                <w:lang w:val="ro-RO" w:eastAsia="en-US"/>
              </w:rPr>
              <w:t>societate</w:t>
            </w:r>
            <w:r w:rsidRPr="00554570">
              <w:rPr>
                <w:rFonts w:ascii="Arial" w:eastAsia="Calibri" w:hAnsi="Arial" w:cs="Arial"/>
                <w:sz w:val="20"/>
                <w:lang w:val="ro-RO" w:eastAsia="en-US"/>
              </w:rPr>
              <w:t xml:space="preserve"> controlată de OMV Petrom</w:t>
            </w:r>
            <w:r w:rsidR="000C13CF">
              <w:rPr>
                <w:rStyle w:val="FootnoteReference"/>
                <w:rFonts w:ascii="Arial" w:eastAsia="Calibri" w:hAnsi="Arial" w:cs="Arial"/>
                <w:sz w:val="20"/>
                <w:lang w:val="ro-RO" w:eastAsia="en-US"/>
              </w:rPr>
              <w:footnoteReference w:id="4"/>
            </w:r>
            <w:r w:rsidR="00EE34D9" w:rsidRPr="00554570">
              <w:rPr>
                <w:rFonts w:ascii="Arial" w:eastAsia="Calibri" w:hAnsi="Arial" w:cs="Arial"/>
                <w:sz w:val="20"/>
                <w:lang w:val="ro-RO" w:eastAsia="en-US"/>
              </w:rPr>
              <w:t xml:space="preserve">? </w:t>
            </w:r>
          </w:p>
        </w:tc>
        <w:tc>
          <w:tcPr>
            <w:tcW w:w="925" w:type="dxa"/>
            <w:tcBorders>
              <w:bottom w:val="single" w:sz="4" w:space="0" w:color="auto"/>
            </w:tcBorders>
            <w:shd w:val="clear" w:color="auto" w:fill="FFFFFF"/>
            <w:vAlign w:val="center"/>
          </w:tcPr>
          <w:p w14:paraId="6EA14BC6" w14:textId="77777777" w:rsidR="00926E36" w:rsidRPr="00554570" w:rsidRDefault="00926E36" w:rsidP="00920A30">
            <w:pPr>
              <w:rPr>
                <w:rFonts w:ascii="Arial" w:eastAsia="Calibri" w:hAnsi="Arial" w:cs="Arial"/>
                <w:sz w:val="20"/>
                <w:lang w:val="ro-RO" w:eastAsia="en-US"/>
              </w:rPr>
            </w:pPr>
          </w:p>
        </w:tc>
        <w:tc>
          <w:tcPr>
            <w:tcW w:w="851" w:type="dxa"/>
            <w:tcBorders>
              <w:bottom w:val="single" w:sz="4" w:space="0" w:color="auto"/>
            </w:tcBorders>
            <w:shd w:val="clear" w:color="auto" w:fill="FFFFFF"/>
            <w:vAlign w:val="center"/>
          </w:tcPr>
          <w:p w14:paraId="3CE4E13E" w14:textId="77777777" w:rsidR="00926E36" w:rsidRPr="00554570" w:rsidRDefault="00926E36" w:rsidP="00920A30">
            <w:pPr>
              <w:rPr>
                <w:rFonts w:ascii="Arial" w:eastAsia="Calibri" w:hAnsi="Arial" w:cs="Arial"/>
                <w:sz w:val="20"/>
                <w:lang w:val="ro-RO" w:eastAsia="en-US"/>
              </w:rPr>
            </w:pPr>
          </w:p>
        </w:tc>
        <w:tc>
          <w:tcPr>
            <w:tcW w:w="5670" w:type="dxa"/>
            <w:tcBorders>
              <w:bottom w:val="single" w:sz="4" w:space="0" w:color="auto"/>
            </w:tcBorders>
            <w:shd w:val="clear" w:color="auto" w:fill="FFFFFF"/>
            <w:vAlign w:val="center"/>
          </w:tcPr>
          <w:p w14:paraId="33A1DA2C" w14:textId="77777777" w:rsidR="00926E36" w:rsidRPr="00554570" w:rsidRDefault="00926E36" w:rsidP="00920A30">
            <w:pPr>
              <w:rPr>
                <w:rFonts w:ascii="Arial" w:eastAsia="Calibri" w:hAnsi="Arial" w:cs="Arial"/>
                <w:sz w:val="20"/>
                <w:lang w:val="ro-RO" w:eastAsia="en-US"/>
              </w:rPr>
            </w:pPr>
          </w:p>
        </w:tc>
      </w:tr>
      <w:tr w:rsidR="000C13CF" w:rsidRPr="005E1B74" w14:paraId="78684428" w14:textId="77777777" w:rsidTr="00253F99">
        <w:trPr>
          <w:trHeight w:val="783"/>
        </w:trPr>
        <w:tc>
          <w:tcPr>
            <w:tcW w:w="709" w:type="dxa"/>
            <w:shd w:val="clear" w:color="auto" w:fill="FFFFFF"/>
            <w:vAlign w:val="center"/>
          </w:tcPr>
          <w:p w14:paraId="7E4B7263" w14:textId="77777777" w:rsidR="00F25FBC" w:rsidRPr="00554570" w:rsidRDefault="00F25FBC" w:rsidP="00F25FBC">
            <w:pPr>
              <w:numPr>
                <w:ilvl w:val="0"/>
                <w:numId w:val="6"/>
              </w:numPr>
              <w:contextualSpacing/>
              <w:rPr>
                <w:rFonts w:ascii="Arial" w:eastAsia="Calibri" w:hAnsi="Arial" w:cs="Arial"/>
                <w:sz w:val="20"/>
                <w:lang w:val="ro-RO"/>
              </w:rPr>
            </w:pPr>
          </w:p>
        </w:tc>
        <w:tc>
          <w:tcPr>
            <w:tcW w:w="6304" w:type="dxa"/>
            <w:shd w:val="clear" w:color="auto" w:fill="FFFFFF"/>
            <w:vAlign w:val="center"/>
          </w:tcPr>
          <w:p w14:paraId="2F7036F4" w14:textId="77777777" w:rsidR="00F25FBC" w:rsidRPr="00554570" w:rsidRDefault="00582A5D" w:rsidP="00F25FBC">
            <w:pPr>
              <w:spacing w:before="120" w:after="120"/>
              <w:jc w:val="both"/>
              <w:rPr>
                <w:rFonts w:ascii="Arial" w:eastAsia="Calibri" w:hAnsi="Arial" w:cs="Arial"/>
                <w:sz w:val="20"/>
                <w:lang w:val="ro-RO" w:eastAsia="en-US"/>
              </w:rPr>
            </w:pPr>
            <w:r>
              <w:rPr>
                <w:rFonts w:ascii="Arial" w:eastAsia="Calibri" w:hAnsi="Arial" w:cs="Arial"/>
                <w:sz w:val="20"/>
                <w:lang w:val="ro-RO" w:eastAsia="en-US"/>
              </w:rPr>
              <w:t xml:space="preserve">Dețineți vreo participație </w:t>
            </w:r>
            <w:r w:rsidR="00552FE6" w:rsidRPr="00554570">
              <w:rPr>
                <w:rFonts w:ascii="Arial" w:eastAsia="Calibri" w:hAnsi="Arial" w:cs="Arial"/>
                <w:sz w:val="20"/>
                <w:lang w:val="ro-RO" w:eastAsia="en-US"/>
              </w:rPr>
              <w:t xml:space="preserve">sau </w:t>
            </w:r>
            <w:r w:rsidR="006E5DB4">
              <w:rPr>
                <w:rFonts w:ascii="Arial" w:eastAsia="Calibri" w:hAnsi="Arial" w:cs="Arial"/>
                <w:sz w:val="20"/>
                <w:lang w:val="ro-RO" w:eastAsia="en-US"/>
              </w:rPr>
              <w:t>poziție de</w:t>
            </w:r>
            <w:r>
              <w:rPr>
                <w:rFonts w:ascii="Arial" w:eastAsia="Calibri" w:hAnsi="Arial" w:cs="Arial"/>
                <w:sz w:val="20"/>
                <w:lang w:val="ro-RO" w:eastAsia="en-US"/>
              </w:rPr>
              <w:t xml:space="preserve"> administrator, director, fiduciar </w:t>
            </w:r>
            <w:r w:rsidR="00552FE6" w:rsidRPr="00554570">
              <w:rPr>
                <w:rFonts w:ascii="Arial" w:eastAsia="Calibri" w:hAnsi="Arial" w:cs="Arial"/>
                <w:sz w:val="20"/>
                <w:lang w:val="ro-RO" w:eastAsia="en-US"/>
              </w:rPr>
              <w:t xml:space="preserve">sau </w:t>
            </w:r>
            <w:r>
              <w:rPr>
                <w:rFonts w:ascii="Arial" w:eastAsia="Calibri" w:hAnsi="Arial" w:cs="Arial"/>
                <w:sz w:val="20"/>
                <w:lang w:val="ro-RO" w:eastAsia="en-US"/>
              </w:rPr>
              <w:t>deținător</w:t>
            </w:r>
            <w:r w:rsidR="00552FE6" w:rsidRPr="00554570">
              <w:rPr>
                <w:rFonts w:ascii="Arial" w:eastAsia="Calibri" w:hAnsi="Arial" w:cs="Arial"/>
                <w:sz w:val="20"/>
                <w:lang w:val="ro-RO" w:eastAsia="en-US"/>
              </w:rPr>
              <w:t xml:space="preserve"> indirect </w:t>
            </w:r>
            <w:r w:rsidR="00481BF9">
              <w:rPr>
                <w:rFonts w:ascii="Arial" w:eastAsia="Calibri" w:hAnsi="Arial" w:cs="Arial"/>
                <w:sz w:val="20"/>
                <w:u w:val="single"/>
                <w:lang w:val="ro-RO" w:eastAsia="en-US"/>
              </w:rPr>
              <w:t>a</w:t>
            </w:r>
            <w:r w:rsidR="006E5DB4">
              <w:rPr>
                <w:rFonts w:ascii="Arial" w:eastAsia="Calibri" w:hAnsi="Arial" w:cs="Arial"/>
                <w:sz w:val="20"/>
                <w:u w:val="single"/>
                <w:lang w:val="ro-RO" w:eastAsia="en-US"/>
              </w:rPr>
              <w:t>l</w:t>
            </w:r>
            <w:r w:rsidR="00481BF9">
              <w:rPr>
                <w:rFonts w:ascii="Arial" w:eastAsia="Calibri" w:hAnsi="Arial" w:cs="Arial"/>
                <w:sz w:val="20"/>
                <w:u w:val="single"/>
                <w:lang w:val="ro-RO" w:eastAsia="en-US"/>
              </w:rPr>
              <w:t xml:space="preserve"> unei structuri</w:t>
            </w:r>
            <w:r w:rsidR="00552FE6" w:rsidRPr="00290171">
              <w:rPr>
                <w:rFonts w:ascii="Arial" w:eastAsia="Calibri" w:hAnsi="Arial" w:cs="Arial"/>
                <w:sz w:val="20"/>
                <w:u w:val="single"/>
                <w:lang w:val="ro-RO" w:eastAsia="en-US"/>
              </w:rPr>
              <w:t xml:space="preserve"> sau entități cu interese </w:t>
            </w:r>
            <w:r>
              <w:rPr>
                <w:rFonts w:ascii="Arial" w:eastAsia="Calibri" w:hAnsi="Arial" w:cs="Arial"/>
                <w:sz w:val="20"/>
                <w:u w:val="single"/>
                <w:lang w:val="ro-RO" w:eastAsia="en-US"/>
              </w:rPr>
              <w:t>contrare</w:t>
            </w:r>
            <w:r w:rsidR="00552FE6" w:rsidRPr="00554570">
              <w:rPr>
                <w:rFonts w:ascii="Arial" w:eastAsia="Calibri" w:hAnsi="Arial" w:cs="Arial"/>
                <w:sz w:val="20"/>
                <w:lang w:val="ro-RO" w:eastAsia="en-US"/>
              </w:rPr>
              <w:t xml:space="preserve"> celor ale OMV Petrom sau ale unei </w:t>
            </w:r>
            <w:r w:rsidR="00290171">
              <w:rPr>
                <w:rFonts w:ascii="Arial" w:eastAsia="Calibri" w:hAnsi="Arial" w:cs="Arial"/>
                <w:sz w:val="20"/>
                <w:lang w:val="ro-RO" w:eastAsia="en-US"/>
              </w:rPr>
              <w:t>societăți</w:t>
            </w:r>
            <w:r w:rsidR="00552FE6" w:rsidRPr="00554570">
              <w:rPr>
                <w:rFonts w:ascii="Arial" w:eastAsia="Calibri" w:hAnsi="Arial" w:cs="Arial"/>
                <w:sz w:val="20"/>
                <w:lang w:val="ro-RO" w:eastAsia="en-US"/>
              </w:rPr>
              <w:t xml:space="preserve"> controlate de OMV Petrom (inclusiv, de exemplu, concurenți)?</w:t>
            </w:r>
          </w:p>
        </w:tc>
        <w:tc>
          <w:tcPr>
            <w:tcW w:w="925" w:type="dxa"/>
            <w:shd w:val="clear" w:color="auto" w:fill="FFFFFF"/>
            <w:vAlign w:val="center"/>
          </w:tcPr>
          <w:p w14:paraId="7EF8F332" w14:textId="77777777" w:rsidR="00F25FBC" w:rsidRPr="00554570" w:rsidRDefault="00F25FBC" w:rsidP="00F25FBC">
            <w:pPr>
              <w:rPr>
                <w:rFonts w:ascii="Arial" w:eastAsia="Calibri" w:hAnsi="Arial" w:cs="Arial"/>
                <w:sz w:val="20"/>
                <w:lang w:val="ro-RO" w:eastAsia="en-US"/>
              </w:rPr>
            </w:pPr>
          </w:p>
        </w:tc>
        <w:tc>
          <w:tcPr>
            <w:tcW w:w="851" w:type="dxa"/>
            <w:shd w:val="clear" w:color="auto" w:fill="FFFFFF"/>
            <w:vAlign w:val="center"/>
          </w:tcPr>
          <w:p w14:paraId="2F96CD16" w14:textId="77777777" w:rsidR="00F25FBC" w:rsidRPr="00554570" w:rsidRDefault="00F25FBC" w:rsidP="00F25FBC">
            <w:pPr>
              <w:rPr>
                <w:rFonts w:ascii="Arial" w:eastAsia="Calibri" w:hAnsi="Arial" w:cs="Arial"/>
                <w:sz w:val="20"/>
                <w:lang w:val="ro-RO" w:eastAsia="en-US"/>
              </w:rPr>
            </w:pPr>
          </w:p>
        </w:tc>
        <w:tc>
          <w:tcPr>
            <w:tcW w:w="5670" w:type="dxa"/>
            <w:shd w:val="clear" w:color="auto" w:fill="FFFFFF"/>
            <w:vAlign w:val="center"/>
          </w:tcPr>
          <w:p w14:paraId="47468BA6" w14:textId="77777777" w:rsidR="00F25FBC" w:rsidRPr="00554570" w:rsidRDefault="00F25FBC" w:rsidP="00F25FBC">
            <w:pPr>
              <w:rPr>
                <w:rFonts w:ascii="Arial" w:eastAsia="Calibri" w:hAnsi="Arial" w:cs="Arial"/>
                <w:sz w:val="20"/>
                <w:lang w:val="ro-RO" w:eastAsia="en-US"/>
              </w:rPr>
            </w:pPr>
          </w:p>
        </w:tc>
      </w:tr>
      <w:tr w:rsidR="000C13CF" w:rsidRPr="005E1B74" w14:paraId="7C32DAEE" w14:textId="77777777" w:rsidTr="00253F99">
        <w:trPr>
          <w:trHeight w:val="567"/>
        </w:trPr>
        <w:tc>
          <w:tcPr>
            <w:tcW w:w="709" w:type="dxa"/>
            <w:tcBorders>
              <w:bottom w:val="single" w:sz="4" w:space="0" w:color="auto"/>
            </w:tcBorders>
            <w:shd w:val="clear" w:color="auto" w:fill="FFFFFF"/>
            <w:vAlign w:val="center"/>
          </w:tcPr>
          <w:p w14:paraId="530B9F1A" w14:textId="77777777" w:rsidR="00F25FBC" w:rsidRPr="00554570" w:rsidRDefault="00F25FBC" w:rsidP="00F25FBC">
            <w:pPr>
              <w:numPr>
                <w:ilvl w:val="0"/>
                <w:numId w:val="6"/>
              </w:numPr>
              <w:ind w:left="142" w:firstLine="0"/>
              <w:contextualSpacing/>
              <w:rPr>
                <w:rFonts w:ascii="Arial" w:eastAsia="Calibri" w:hAnsi="Arial" w:cs="Arial"/>
                <w:sz w:val="20"/>
                <w:lang w:val="ro-RO"/>
              </w:rPr>
            </w:pPr>
          </w:p>
        </w:tc>
        <w:tc>
          <w:tcPr>
            <w:tcW w:w="6304" w:type="dxa"/>
            <w:tcBorders>
              <w:bottom w:val="single" w:sz="4" w:space="0" w:color="auto"/>
            </w:tcBorders>
            <w:shd w:val="clear" w:color="auto" w:fill="FFFFFF"/>
            <w:vAlign w:val="center"/>
          </w:tcPr>
          <w:p w14:paraId="7FE389EC" w14:textId="77777777" w:rsidR="00F25FBC" w:rsidRPr="00554570" w:rsidRDefault="00582A5D" w:rsidP="00F25FBC">
            <w:pPr>
              <w:spacing w:before="120" w:after="120"/>
              <w:jc w:val="both"/>
              <w:rPr>
                <w:rFonts w:ascii="Arial" w:eastAsia="Calibri" w:hAnsi="Arial" w:cs="Arial"/>
                <w:sz w:val="20"/>
                <w:lang w:val="ro-RO" w:eastAsia="en-US"/>
              </w:rPr>
            </w:pPr>
            <w:r w:rsidRPr="00582A5D">
              <w:rPr>
                <w:rFonts w:ascii="Arial" w:eastAsia="Calibri" w:hAnsi="Arial" w:cs="Arial"/>
                <w:sz w:val="20"/>
                <w:lang w:val="ro-RO" w:eastAsia="en-US"/>
              </w:rPr>
              <w:t xml:space="preserve">Ați deținut în ultimii cinci ani o poziție </w:t>
            </w:r>
            <w:r>
              <w:rPr>
                <w:rFonts w:ascii="Arial" w:eastAsia="Calibri" w:hAnsi="Arial" w:cs="Arial"/>
                <w:sz w:val="20"/>
                <w:lang w:val="ro-RO" w:eastAsia="en-US"/>
              </w:rPr>
              <w:t xml:space="preserve">într-o structură a </w:t>
            </w:r>
            <w:r w:rsidRPr="00582A5D">
              <w:rPr>
                <w:rFonts w:ascii="Arial" w:eastAsia="Calibri" w:hAnsi="Arial" w:cs="Arial"/>
                <w:sz w:val="20"/>
                <w:u w:val="single"/>
                <w:lang w:val="ro-RO" w:eastAsia="en-US"/>
              </w:rPr>
              <w:t>unei instituții care supraveghează</w:t>
            </w:r>
            <w:r w:rsidRPr="00582A5D">
              <w:rPr>
                <w:rFonts w:ascii="Arial" w:eastAsia="Calibri" w:hAnsi="Arial" w:cs="Arial"/>
                <w:sz w:val="20"/>
                <w:lang w:val="ro-RO" w:eastAsia="en-US"/>
              </w:rPr>
              <w:t xml:space="preserve"> aspecte financiare, de conformitate sau de reglementare ale O</w:t>
            </w:r>
            <w:r>
              <w:rPr>
                <w:rFonts w:ascii="Arial" w:eastAsia="Calibri" w:hAnsi="Arial" w:cs="Arial"/>
                <w:sz w:val="20"/>
                <w:lang w:val="ro-RO" w:eastAsia="en-US"/>
              </w:rPr>
              <w:t>MV Petrom</w:t>
            </w:r>
            <w:r w:rsidRPr="00582A5D">
              <w:rPr>
                <w:rFonts w:ascii="Arial" w:eastAsia="Calibri" w:hAnsi="Arial" w:cs="Arial"/>
                <w:sz w:val="20"/>
                <w:lang w:val="ro-RO" w:eastAsia="en-US"/>
              </w:rPr>
              <w:t xml:space="preserve"> sau ale oricărei companii controlate de O</w:t>
            </w:r>
            <w:r>
              <w:rPr>
                <w:rFonts w:ascii="Arial" w:eastAsia="Calibri" w:hAnsi="Arial" w:cs="Arial"/>
                <w:sz w:val="20"/>
                <w:lang w:val="ro-RO" w:eastAsia="en-US"/>
              </w:rPr>
              <w:t>MV Petrom</w:t>
            </w:r>
            <w:r w:rsidRPr="00582A5D">
              <w:rPr>
                <w:rFonts w:ascii="Arial" w:eastAsia="Calibri" w:hAnsi="Arial" w:cs="Arial"/>
                <w:sz w:val="20"/>
                <w:lang w:val="ro-RO" w:eastAsia="en-US"/>
              </w:rPr>
              <w:t>?</w:t>
            </w:r>
          </w:p>
        </w:tc>
        <w:tc>
          <w:tcPr>
            <w:tcW w:w="925" w:type="dxa"/>
            <w:tcBorders>
              <w:bottom w:val="single" w:sz="4" w:space="0" w:color="auto"/>
            </w:tcBorders>
            <w:shd w:val="clear" w:color="auto" w:fill="FFFFFF"/>
            <w:vAlign w:val="center"/>
          </w:tcPr>
          <w:p w14:paraId="572F2F00" w14:textId="77777777" w:rsidR="00F25FBC" w:rsidRPr="00554570" w:rsidRDefault="00F25FBC" w:rsidP="00F25FBC">
            <w:pPr>
              <w:rPr>
                <w:rFonts w:ascii="Arial" w:eastAsia="Calibri" w:hAnsi="Arial" w:cs="Arial"/>
                <w:sz w:val="20"/>
                <w:lang w:val="ro-RO" w:eastAsia="en-US"/>
              </w:rPr>
            </w:pPr>
          </w:p>
        </w:tc>
        <w:tc>
          <w:tcPr>
            <w:tcW w:w="851" w:type="dxa"/>
            <w:tcBorders>
              <w:bottom w:val="single" w:sz="4" w:space="0" w:color="auto"/>
            </w:tcBorders>
            <w:shd w:val="clear" w:color="auto" w:fill="FFFFFF"/>
            <w:vAlign w:val="center"/>
          </w:tcPr>
          <w:p w14:paraId="482AEE0A" w14:textId="77777777" w:rsidR="00F25FBC" w:rsidRPr="00554570" w:rsidRDefault="00F25FBC" w:rsidP="00F25FBC">
            <w:pPr>
              <w:rPr>
                <w:rFonts w:ascii="Arial" w:eastAsia="Calibri" w:hAnsi="Arial" w:cs="Arial"/>
                <w:sz w:val="20"/>
                <w:lang w:val="ro-RO" w:eastAsia="en-US"/>
              </w:rPr>
            </w:pPr>
          </w:p>
        </w:tc>
        <w:tc>
          <w:tcPr>
            <w:tcW w:w="5670" w:type="dxa"/>
            <w:tcBorders>
              <w:bottom w:val="single" w:sz="4" w:space="0" w:color="auto"/>
            </w:tcBorders>
            <w:shd w:val="clear" w:color="auto" w:fill="FFFFFF"/>
            <w:vAlign w:val="center"/>
          </w:tcPr>
          <w:p w14:paraId="31FAC3B6" w14:textId="77777777" w:rsidR="00F25FBC" w:rsidRPr="00554570" w:rsidRDefault="00F25FBC" w:rsidP="00F25FBC">
            <w:pPr>
              <w:rPr>
                <w:rFonts w:ascii="Arial" w:eastAsia="Calibri" w:hAnsi="Arial" w:cs="Arial"/>
                <w:sz w:val="20"/>
                <w:lang w:val="ro-RO" w:eastAsia="en-US"/>
              </w:rPr>
            </w:pPr>
          </w:p>
        </w:tc>
      </w:tr>
      <w:tr w:rsidR="000C13CF" w:rsidRPr="005E1B74" w14:paraId="6E6C7C67" w14:textId="77777777" w:rsidTr="00253F99">
        <w:trPr>
          <w:trHeight w:val="1394"/>
        </w:trPr>
        <w:tc>
          <w:tcPr>
            <w:tcW w:w="709" w:type="dxa"/>
            <w:shd w:val="clear" w:color="auto" w:fill="FFFFFF"/>
            <w:vAlign w:val="center"/>
          </w:tcPr>
          <w:p w14:paraId="4605D70B" w14:textId="77777777" w:rsidR="00F25FBC" w:rsidRPr="00554570" w:rsidRDefault="00F25FBC" w:rsidP="00F25FBC">
            <w:pPr>
              <w:numPr>
                <w:ilvl w:val="0"/>
                <w:numId w:val="6"/>
              </w:numPr>
              <w:contextualSpacing/>
              <w:rPr>
                <w:rFonts w:ascii="Arial" w:eastAsia="Calibri" w:hAnsi="Arial" w:cs="Arial"/>
                <w:sz w:val="20"/>
                <w:lang w:val="ro-RO"/>
              </w:rPr>
            </w:pPr>
          </w:p>
        </w:tc>
        <w:tc>
          <w:tcPr>
            <w:tcW w:w="6304" w:type="dxa"/>
            <w:shd w:val="clear" w:color="auto" w:fill="FFFFFF"/>
            <w:vAlign w:val="center"/>
          </w:tcPr>
          <w:p w14:paraId="6917A120" w14:textId="77777777" w:rsidR="00F25FBC" w:rsidRPr="00554570" w:rsidRDefault="00481BF9" w:rsidP="00F25FBC">
            <w:pPr>
              <w:spacing w:before="120" w:after="120"/>
              <w:jc w:val="both"/>
              <w:rPr>
                <w:rFonts w:ascii="Arial" w:eastAsia="Calibri" w:hAnsi="Arial" w:cs="Arial"/>
                <w:sz w:val="20"/>
                <w:lang w:val="ro-RO" w:eastAsia="en-US"/>
              </w:rPr>
            </w:pPr>
            <w:r w:rsidRPr="00481BF9">
              <w:rPr>
                <w:rFonts w:ascii="Arial" w:eastAsia="Calibri" w:hAnsi="Arial" w:cs="Arial"/>
                <w:sz w:val="20"/>
                <w:lang w:val="ro-RO" w:eastAsia="en-US"/>
              </w:rPr>
              <w:t xml:space="preserve">Sunteți implicat în vreo altă situație care nu este acoperită de întrebările de mai sus, dar care ar putea constitui un conflict de interese actual sau potențial cu OMV Petrom, cu o companie controlată de OMV Petrom sau cu viitoarele dumneavoastră </w:t>
            </w:r>
            <w:r w:rsidR="006E5DB4">
              <w:rPr>
                <w:rFonts w:ascii="Arial" w:eastAsia="Calibri" w:hAnsi="Arial" w:cs="Arial"/>
                <w:sz w:val="20"/>
                <w:lang w:val="ro-RO" w:eastAsia="en-US"/>
              </w:rPr>
              <w:t>îndatoriri</w:t>
            </w:r>
            <w:r w:rsidRPr="00481BF9">
              <w:rPr>
                <w:rFonts w:ascii="Arial" w:eastAsia="Calibri" w:hAnsi="Arial" w:cs="Arial"/>
                <w:sz w:val="20"/>
                <w:lang w:val="ro-RO" w:eastAsia="en-US"/>
              </w:rPr>
              <w:t xml:space="preserve"> în calitate de membru al Consiliului de Supraveghere al Companiei?</w:t>
            </w:r>
            <w:r w:rsidR="000C13CF" w:rsidRPr="00554570">
              <w:rPr>
                <w:rFonts w:ascii="Arial" w:eastAsia="Calibri" w:hAnsi="Arial" w:cs="Arial"/>
                <w:sz w:val="20"/>
                <w:lang w:val="ro-RO" w:eastAsia="en-US"/>
              </w:rPr>
              <w:t xml:space="preserve"> </w:t>
            </w:r>
          </w:p>
        </w:tc>
        <w:tc>
          <w:tcPr>
            <w:tcW w:w="925" w:type="dxa"/>
            <w:shd w:val="clear" w:color="auto" w:fill="FFFFFF"/>
            <w:vAlign w:val="center"/>
          </w:tcPr>
          <w:p w14:paraId="4A8D4A8D" w14:textId="77777777" w:rsidR="00F25FBC" w:rsidRPr="00554570" w:rsidRDefault="00F25FBC" w:rsidP="00F25FBC">
            <w:pPr>
              <w:rPr>
                <w:rFonts w:ascii="Arial" w:eastAsia="Calibri" w:hAnsi="Arial" w:cs="Arial"/>
                <w:sz w:val="20"/>
                <w:lang w:val="ro-RO" w:eastAsia="en-US"/>
              </w:rPr>
            </w:pPr>
          </w:p>
        </w:tc>
        <w:tc>
          <w:tcPr>
            <w:tcW w:w="851" w:type="dxa"/>
            <w:shd w:val="clear" w:color="auto" w:fill="FFFFFF"/>
            <w:vAlign w:val="center"/>
          </w:tcPr>
          <w:p w14:paraId="2971DBB7" w14:textId="77777777" w:rsidR="00F25FBC" w:rsidRPr="00554570" w:rsidRDefault="00F25FBC" w:rsidP="00F25FBC">
            <w:pPr>
              <w:rPr>
                <w:rFonts w:ascii="Arial" w:eastAsia="Calibri" w:hAnsi="Arial" w:cs="Arial"/>
                <w:sz w:val="20"/>
                <w:lang w:val="ro-RO" w:eastAsia="en-US"/>
              </w:rPr>
            </w:pPr>
          </w:p>
        </w:tc>
        <w:tc>
          <w:tcPr>
            <w:tcW w:w="5670" w:type="dxa"/>
            <w:shd w:val="clear" w:color="auto" w:fill="FFFFFF"/>
            <w:vAlign w:val="center"/>
          </w:tcPr>
          <w:p w14:paraId="1006C2D1" w14:textId="77777777" w:rsidR="00F25FBC" w:rsidRPr="00554570" w:rsidRDefault="00F25FBC" w:rsidP="00F25FBC">
            <w:pPr>
              <w:rPr>
                <w:rFonts w:ascii="Arial" w:eastAsia="Calibri" w:hAnsi="Arial" w:cs="Arial"/>
                <w:sz w:val="20"/>
                <w:lang w:val="ro-RO" w:eastAsia="en-US"/>
              </w:rPr>
            </w:pPr>
          </w:p>
        </w:tc>
      </w:tr>
    </w:tbl>
    <w:p w14:paraId="52ED6943" w14:textId="77777777" w:rsidR="00D52231" w:rsidRPr="00554570" w:rsidRDefault="00D52231" w:rsidP="00F40BEA">
      <w:pPr>
        <w:ind w:left="426"/>
        <w:rPr>
          <w:rFonts w:ascii="Arial" w:hAnsi="Arial" w:cs="Arial"/>
          <w:sz w:val="20"/>
          <w:lang w:val="ro-RO" w:eastAsia="en-US"/>
        </w:rPr>
      </w:pPr>
    </w:p>
    <w:p w14:paraId="78EC1444" w14:textId="77777777" w:rsidR="00F37A45" w:rsidRPr="00EB4214" w:rsidRDefault="00D52231" w:rsidP="00EB4214">
      <w:pPr>
        <w:numPr>
          <w:ilvl w:val="0"/>
          <w:numId w:val="8"/>
        </w:numPr>
        <w:autoSpaceDE w:val="0"/>
        <w:autoSpaceDN w:val="0"/>
        <w:adjustRightInd w:val="0"/>
        <w:ind w:left="426" w:hanging="426"/>
        <w:rPr>
          <w:rFonts w:ascii="Arial" w:hAnsi="Arial" w:cs="Arial"/>
          <w:b/>
          <w:bCs/>
          <w:sz w:val="20"/>
          <w:u w:val="single"/>
          <w:lang w:val="ro-RO" w:eastAsia="en-US"/>
        </w:rPr>
      </w:pPr>
      <w:r w:rsidRPr="00554570">
        <w:rPr>
          <w:rFonts w:ascii="Arial" w:hAnsi="Arial" w:cs="Arial"/>
          <w:sz w:val="20"/>
          <w:lang w:val="ro-RO" w:eastAsia="en-US"/>
        </w:rPr>
        <w:br w:type="page"/>
      </w:r>
      <w:r w:rsidR="00552FE6" w:rsidRPr="00EB4214">
        <w:rPr>
          <w:rFonts w:ascii="Arial" w:hAnsi="Arial" w:cs="Arial"/>
          <w:b/>
          <w:bCs/>
          <w:sz w:val="20"/>
          <w:u w:val="single"/>
          <w:lang w:val="ro-RO" w:eastAsia="en-US"/>
        </w:rPr>
        <w:lastRenderedPageBreak/>
        <w:t>Declarație privind conflict</w:t>
      </w:r>
      <w:r w:rsidR="00550376">
        <w:rPr>
          <w:rFonts w:ascii="Arial" w:hAnsi="Arial" w:cs="Arial"/>
          <w:b/>
          <w:bCs/>
          <w:sz w:val="20"/>
          <w:u w:val="single"/>
          <w:lang w:val="ro-RO" w:eastAsia="en-US"/>
        </w:rPr>
        <w:t>ele</w:t>
      </w:r>
      <w:r w:rsidR="00552FE6" w:rsidRPr="00EB4214">
        <w:rPr>
          <w:rFonts w:ascii="Arial" w:hAnsi="Arial" w:cs="Arial"/>
          <w:b/>
          <w:bCs/>
          <w:sz w:val="20"/>
          <w:u w:val="single"/>
          <w:lang w:val="ro-RO" w:eastAsia="en-US"/>
        </w:rPr>
        <w:t xml:space="preserve"> de interese</w:t>
      </w:r>
      <w:r w:rsidR="006A0DB2" w:rsidRPr="00EB4214">
        <w:rPr>
          <w:rFonts w:ascii="Arial" w:hAnsi="Arial" w:cs="Arial"/>
          <w:b/>
          <w:bCs/>
          <w:sz w:val="20"/>
          <w:u w:val="single"/>
          <w:lang w:val="ro-RO" w:eastAsia="en-US"/>
        </w:rPr>
        <w:t>.</w:t>
      </w:r>
    </w:p>
    <w:p w14:paraId="13D2683F" w14:textId="77777777" w:rsidR="00552FE6" w:rsidRPr="007900A3" w:rsidRDefault="000C13CF" w:rsidP="00552FE6">
      <w:pPr>
        <w:widowControl w:val="0"/>
        <w:autoSpaceDE w:val="0"/>
        <w:autoSpaceDN w:val="0"/>
        <w:adjustRightInd w:val="0"/>
        <w:spacing w:before="120"/>
        <w:ind w:left="425"/>
        <w:rPr>
          <w:rFonts w:ascii="Arial" w:hAnsi="Arial" w:cs="Arial"/>
          <w:b/>
          <w:bCs/>
          <w:sz w:val="20"/>
          <w:lang w:val="ro-RO" w:eastAsia="en-US"/>
        </w:rPr>
      </w:pPr>
      <w:r w:rsidRPr="007900A3">
        <w:rPr>
          <w:rFonts w:ascii="Arial" w:hAnsi="Arial" w:cs="Arial"/>
          <w:b/>
          <w:bCs/>
          <w:sz w:val="20"/>
          <w:lang w:val="ro-RO" w:eastAsia="en-US"/>
        </w:rPr>
        <w:t xml:space="preserve">Având în vedere domeniul de aplicare al chestionarului, </w:t>
      </w:r>
      <w:r w:rsidR="00481BF9">
        <w:rPr>
          <w:rFonts w:ascii="Arial" w:hAnsi="Arial" w:cs="Arial"/>
          <w:b/>
          <w:bCs/>
          <w:sz w:val="20"/>
          <w:lang w:val="ro-RO" w:eastAsia="en-US"/>
        </w:rPr>
        <w:t>instrucțiunile</w:t>
      </w:r>
      <w:r w:rsidRPr="007900A3">
        <w:rPr>
          <w:rFonts w:ascii="Arial" w:hAnsi="Arial" w:cs="Arial"/>
          <w:b/>
          <w:bCs/>
          <w:sz w:val="20"/>
          <w:lang w:val="ro-RO" w:eastAsia="en-US"/>
        </w:rPr>
        <w:t xml:space="preserve"> oferit</w:t>
      </w:r>
      <w:r w:rsidR="00481BF9">
        <w:rPr>
          <w:rFonts w:ascii="Arial" w:hAnsi="Arial" w:cs="Arial"/>
          <w:b/>
          <w:bCs/>
          <w:sz w:val="20"/>
          <w:lang w:val="ro-RO" w:eastAsia="en-US"/>
        </w:rPr>
        <w:t>e</w:t>
      </w:r>
      <w:r w:rsidRPr="007900A3">
        <w:rPr>
          <w:rFonts w:ascii="Arial" w:hAnsi="Arial" w:cs="Arial"/>
          <w:b/>
          <w:bCs/>
          <w:sz w:val="20"/>
          <w:lang w:val="ro-RO" w:eastAsia="en-US"/>
        </w:rPr>
        <w:t xml:space="preserve"> mai sus și răspunsurile date în chestionar, vă rugăm să selectați și să semnați una dintre declarațiile de mai jos, după caz (</w:t>
      </w:r>
      <w:r w:rsidR="00481BF9">
        <w:rPr>
          <w:rFonts w:ascii="Arial" w:hAnsi="Arial" w:cs="Arial"/>
          <w:b/>
          <w:bCs/>
          <w:sz w:val="20"/>
          <w:lang w:val="ro-RO" w:eastAsia="en-US"/>
        </w:rPr>
        <w:t>fie A, fie</w:t>
      </w:r>
      <w:r w:rsidRPr="007900A3">
        <w:rPr>
          <w:rFonts w:ascii="Arial" w:hAnsi="Arial" w:cs="Arial"/>
          <w:b/>
          <w:bCs/>
          <w:sz w:val="20"/>
          <w:lang w:val="ro-RO" w:eastAsia="en-US"/>
        </w:rPr>
        <w:t xml:space="preserve"> B)</w:t>
      </w:r>
    </w:p>
    <w:p w14:paraId="09F5EFF6" w14:textId="77777777" w:rsidR="00552FE6" w:rsidRPr="007900A3" w:rsidRDefault="00552FE6" w:rsidP="00552FE6">
      <w:pPr>
        <w:widowControl w:val="0"/>
        <w:autoSpaceDE w:val="0"/>
        <w:autoSpaceDN w:val="0"/>
        <w:adjustRightInd w:val="0"/>
        <w:spacing w:before="120"/>
        <w:ind w:left="425"/>
        <w:rPr>
          <w:rFonts w:ascii="Arial" w:hAnsi="Arial" w:cs="Arial"/>
          <w:b/>
          <w:bCs/>
          <w:sz w:val="20"/>
          <w:lang w:val="ro-RO" w:eastAsia="en-US"/>
        </w:rPr>
      </w:pPr>
    </w:p>
    <w:p w14:paraId="3B037740" w14:textId="77777777" w:rsidR="006A0DB2" w:rsidRPr="00554570" w:rsidRDefault="00552FE6" w:rsidP="00552B89">
      <w:pPr>
        <w:widowControl w:val="0"/>
        <w:numPr>
          <w:ilvl w:val="0"/>
          <w:numId w:val="21"/>
        </w:numPr>
        <w:autoSpaceDE w:val="0"/>
        <w:autoSpaceDN w:val="0"/>
        <w:adjustRightInd w:val="0"/>
        <w:spacing w:before="120"/>
        <w:rPr>
          <w:rFonts w:ascii="Arial" w:hAnsi="Arial" w:cs="Arial"/>
          <w:b/>
          <w:bCs/>
          <w:sz w:val="20"/>
          <w:lang w:val="ro-RO" w:eastAsia="en-US"/>
        </w:rPr>
      </w:pPr>
      <w:r w:rsidRPr="00554570">
        <w:rPr>
          <w:rFonts w:ascii="Arial" w:hAnsi="Arial" w:cs="Arial"/>
          <w:b/>
          <w:bCs/>
          <w:sz w:val="20"/>
          <w:lang w:val="ro-RO" w:eastAsia="en-US"/>
        </w:rPr>
        <w:t xml:space="preserve">Nu există un conflict de interese </w:t>
      </w:r>
      <w:r w:rsidR="00FC2659">
        <w:rPr>
          <w:rFonts w:ascii="Arial" w:hAnsi="Arial" w:cs="Arial"/>
          <w:b/>
          <w:bCs/>
          <w:sz w:val="20"/>
          <w:lang w:val="ro-RO" w:eastAsia="en-US"/>
        </w:rPr>
        <w:t xml:space="preserve">actual sau </w:t>
      </w:r>
      <w:r w:rsidRPr="00554570">
        <w:rPr>
          <w:rFonts w:ascii="Arial" w:hAnsi="Arial" w:cs="Arial"/>
          <w:b/>
          <w:bCs/>
          <w:sz w:val="20"/>
          <w:lang w:val="ro-RO" w:eastAsia="en-US"/>
        </w:rPr>
        <w:t>potențial.</w:t>
      </w:r>
    </w:p>
    <w:p w14:paraId="0F02A5A6" w14:textId="77777777" w:rsidR="006A0DB2" w:rsidRPr="00554570" w:rsidRDefault="006A0DB2" w:rsidP="00395F8B">
      <w:pPr>
        <w:widowControl w:val="0"/>
        <w:autoSpaceDE w:val="0"/>
        <w:autoSpaceDN w:val="0"/>
        <w:adjustRightInd w:val="0"/>
        <w:spacing w:before="120"/>
        <w:ind w:left="425"/>
        <w:rPr>
          <w:rFonts w:ascii="Arial" w:hAnsi="Arial" w:cs="Arial"/>
          <w:b/>
          <w:bCs/>
          <w:sz w:val="20"/>
          <w:lang w:val="ro-RO" w:eastAsia="en-US"/>
        </w:rPr>
      </w:pPr>
    </w:p>
    <w:p w14:paraId="73998B26" w14:textId="77777777" w:rsidR="006A0DB2" w:rsidRPr="00554570" w:rsidRDefault="00552FE6" w:rsidP="00D52231">
      <w:pPr>
        <w:ind w:left="426"/>
        <w:jc w:val="both"/>
        <w:rPr>
          <w:rFonts w:ascii="Arial" w:hAnsi="Arial" w:cs="Arial"/>
          <w:sz w:val="20"/>
          <w:lang w:val="ro-RO" w:eastAsia="en-US"/>
        </w:rPr>
      </w:pPr>
      <w:r w:rsidRPr="00554570">
        <w:rPr>
          <w:rFonts w:ascii="Arial" w:hAnsi="Arial" w:cs="Arial"/>
          <w:sz w:val="20"/>
          <w:lang w:val="ro-RO" w:eastAsia="en-US"/>
        </w:rPr>
        <w:t>Prin prezenta, declar că, la data acestei declarații, consider că nu există relații de afaceri, familiale sau alte relații care ar putea afecta performanța mea ca membru al Consiliului de Supraveghere al</w:t>
      </w:r>
      <w:r w:rsidR="007900A3">
        <w:rPr>
          <w:rFonts w:ascii="Arial" w:hAnsi="Arial" w:cs="Arial"/>
          <w:sz w:val="20"/>
          <w:lang w:val="ro-RO" w:eastAsia="en-US"/>
        </w:rPr>
        <w:t xml:space="preserve"> Societății</w:t>
      </w:r>
      <w:r w:rsidRPr="00554570">
        <w:rPr>
          <w:rFonts w:ascii="Arial" w:hAnsi="Arial" w:cs="Arial"/>
          <w:sz w:val="20"/>
          <w:lang w:val="ro-RO" w:eastAsia="en-US"/>
        </w:rPr>
        <w:t xml:space="preserve"> </w:t>
      </w:r>
      <w:r w:rsidR="00552B89" w:rsidRPr="00552B89">
        <w:rPr>
          <w:rFonts w:ascii="Arial" w:hAnsi="Arial" w:cs="Arial"/>
          <w:sz w:val="20"/>
          <w:lang w:val="ro-RO" w:eastAsia="en-US"/>
        </w:rPr>
        <w:t>(în situația numirii)</w:t>
      </w:r>
      <w:r w:rsidR="00552B89">
        <w:rPr>
          <w:rFonts w:ascii="Arial" w:hAnsi="Arial" w:cs="Arial"/>
          <w:sz w:val="20"/>
          <w:lang w:val="ro-RO" w:eastAsia="en-US"/>
        </w:rPr>
        <w:t xml:space="preserve"> </w:t>
      </w:r>
      <w:r w:rsidR="006E5DB4">
        <w:rPr>
          <w:rFonts w:ascii="Arial" w:hAnsi="Arial" w:cs="Arial"/>
          <w:sz w:val="20"/>
          <w:lang w:val="ro-RO" w:eastAsia="en-US"/>
        </w:rPr>
        <w:t>și</w:t>
      </w:r>
      <w:r w:rsidRPr="00554570">
        <w:rPr>
          <w:rFonts w:ascii="Arial" w:hAnsi="Arial" w:cs="Arial"/>
          <w:sz w:val="20"/>
          <w:lang w:val="ro-RO" w:eastAsia="en-US"/>
        </w:rPr>
        <w:t xml:space="preserve"> că nu există </w:t>
      </w:r>
      <w:r w:rsidR="00481BF9">
        <w:rPr>
          <w:rFonts w:ascii="Arial" w:hAnsi="Arial" w:cs="Arial"/>
          <w:sz w:val="20"/>
          <w:lang w:val="ro-RO" w:eastAsia="en-US"/>
        </w:rPr>
        <w:t>niciun alt aspect</w:t>
      </w:r>
      <w:r w:rsidRPr="00554570">
        <w:rPr>
          <w:rFonts w:ascii="Arial" w:hAnsi="Arial" w:cs="Arial"/>
          <w:sz w:val="20"/>
          <w:lang w:val="ro-RO" w:eastAsia="en-US"/>
        </w:rPr>
        <w:t xml:space="preserve"> sau circumstanță care ar putea constitui un conflict de interese </w:t>
      </w:r>
      <w:r w:rsidR="006E5DB4">
        <w:rPr>
          <w:rFonts w:ascii="Arial" w:hAnsi="Arial" w:cs="Arial"/>
          <w:sz w:val="20"/>
          <w:lang w:val="ro-RO" w:eastAsia="en-US"/>
        </w:rPr>
        <w:t xml:space="preserve">actual sau </w:t>
      </w:r>
      <w:r w:rsidRPr="00554570">
        <w:rPr>
          <w:rFonts w:ascii="Arial" w:hAnsi="Arial" w:cs="Arial"/>
          <w:sz w:val="20"/>
          <w:lang w:val="ro-RO" w:eastAsia="en-US"/>
        </w:rPr>
        <w:t>potențial.</w:t>
      </w:r>
      <w:r w:rsidR="000C13CF" w:rsidRPr="00554570">
        <w:rPr>
          <w:rFonts w:ascii="Arial" w:hAnsi="Arial" w:cs="Arial"/>
          <w:sz w:val="20"/>
          <w:lang w:val="ro-RO" w:eastAsia="en-US"/>
        </w:rPr>
        <w:t xml:space="preserve"> </w:t>
      </w:r>
    </w:p>
    <w:p w14:paraId="647C1355" w14:textId="77777777" w:rsidR="006A0DB2" w:rsidRPr="00554570" w:rsidRDefault="006A0DB2" w:rsidP="00D52231">
      <w:pPr>
        <w:ind w:left="426"/>
        <w:jc w:val="both"/>
        <w:rPr>
          <w:rFonts w:ascii="Arial" w:hAnsi="Arial" w:cs="Arial"/>
          <w:sz w:val="20"/>
          <w:lang w:val="ro-RO" w:eastAsia="en-US"/>
        </w:rPr>
      </w:pPr>
    </w:p>
    <w:p w14:paraId="06FE9EB1" w14:textId="77777777" w:rsidR="006A0DB2" w:rsidRPr="00554570" w:rsidRDefault="00552FE6" w:rsidP="00D52231">
      <w:pPr>
        <w:ind w:left="426"/>
        <w:jc w:val="both"/>
        <w:rPr>
          <w:rFonts w:ascii="Arial" w:hAnsi="Arial" w:cs="Arial"/>
          <w:sz w:val="20"/>
          <w:lang w:val="ro-RO" w:eastAsia="en-US"/>
        </w:rPr>
      </w:pPr>
      <w:r w:rsidRPr="00554570">
        <w:rPr>
          <w:rFonts w:ascii="Arial" w:hAnsi="Arial" w:cs="Arial"/>
          <w:sz w:val="20"/>
          <w:lang w:val="ro-RO" w:eastAsia="en-US"/>
        </w:rPr>
        <w:t xml:space="preserve">Prin prezenta, declar că am furnizat informații mai sus </w:t>
      </w:r>
      <w:r w:rsidR="00D80E4A">
        <w:rPr>
          <w:rFonts w:ascii="Arial" w:hAnsi="Arial" w:cs="Arial"/>
          <w:sz w:val="20"/>
          <w:lang w:val="ro-RO" w:eastAsia="en-US"/>
        </w:rPr>
        <w:t>cu privire</w:t>
      </w:r>
      <w:r w:rsidRPr="00554570">
        <w:rPr>
          <w:rFonts w:ascii="Arial" w:hAnsi="Arial" w:cs="Arial"/>
          <w:sz w:val="20"/>
          <w:lang w:val="ro-RO" w:eastAsia="en-US"/>
        </w:rPr>
        <w:t xml:space="preserve"> la orice conflicte de interese actuale sau potențiale pe care le-aș putea avea cu </w:t>
      </w:r>
      <w:r w:rsidR="007900A3">
        <w:rPr>
          <w:rFonts w:ascii="Arial" w:hAnsi="Arial" w:cs="Arial"/>
          <w:sz w:val="20"/>
          <w:lang w:val="ro-RO" w:eastAsia="en-US"/>
        </w:rPr>
        <w:t xml:space="preserve">Societatea </w:t>
      </w:r>
      <w:r w:rsidRPr="00554570">
        <w:rPr>
          <w:rFonts w:ascii="Arial" w:hAnsi="Arial" w:cs="Arial"/>
          <w:sz w:val="20"/>
          <w:lang w:val="ro-RO" w:eastAsia="en-US"/>
        </w:rPr>
        <w:t xml:space="preserve">în legătură cu </w:t>
      </w:r>
      <w:r w:rsidR="006E5DB4">
        <w:rPr>
          <w:rFonts w:ascii="Arial" w:hAnsi="Arial" w:cs="Arial"/>
          <w:sz w:val="20"/>
          <w:lang w:val="ro-RO" w:eastAsia="en-US"/>
        </w:rPr>
        <w:t>potențiala</w:t>
      </w:r>
      <w:r w:rsidRPr="00554570">
        <w:rPr>
          <w:rFonts w:ascii="Arial" w:hAnsi="Arial" w:cs="Arial"/>
          <w:sz w:val="20"/>
          <w:lang w:val="ro-RO" w:eastAsia="en-US"/>
        </w:rPr>
        <w:t xml:space="preserve"> mea </w:t>
      </w:r>
      <w:r w:rsidR="00D80E4A">
        <w:rPr>
          <w:rFonts w:ascii="Arial" w:hAnsi="Arial" w:cs="Arial"/>
          <w:sz w:val="20"/>
          <w:lang w:val="ro-RO" w:eastAsia="en-US"/>
        </w:rPr>
        <w:t>poziție</w:t>
      </w:r>
      <w:r w:rsidRPr="00554570">
        <w:rPr>
          <w:rFonts w:ascii="Arial" w:hAnsi="Arial" w:cs="Arial"/>
          <w:sz w:val="20"/>
          <w:lang w:val="ro-RO" w:eastAsia="en-US"/>
        </w:rPr>
        <w:t xml:space="preserve"> de membru al Consiliului de Supraveghere al </w:t>
      </w:r>
      <w:r w:rsidR="00B4370D">
        <w:rPr>
          <w:rFonts w:ascii="Arial" w:hAnsi="Arial" w:cs="Arial"/>
          <w:sz w:val="20"/>
          <w:lang w:val="ro-RO" w:eastAsia="en-US"/>
        </w:rPr>
        <w:t>Societăți</w:t>
      </w:r>
      <w:r w:rsidRPr="00554570">
        <w:rPr>
          <w:rFonts w:ascii="Arial" w:hAnsi="Arial" w:cs="Arial"/>
          <w:sz w:val="20"/>
          <w:lang w:val="ro-RO" w:eastAsia="en-US"/>
        </w:rPr>
        <w:t>i și sunt de acord să notific imediat OMV Petrom dacă informațiile furnizate în răspunsurile la acest chestionar se schimbă în orice moment după data prezentei.</w:t>
      </w:r>
    </w:p>
    <w:p w14:paraId="711A949C" w14:textId="77777777" w:rsidR="00552FE6" w:rsidRDefault="00552FE6" w:rsidP="00D52231">
      <w:pPr>
        <w:ind w:left="426"/>
        <w:jc w:val="both"/>
        <w:rPr>
          <w:rFonts w:ascii="Arial" w:hAnsi="Arial" w:cs="Arial"/>
          <w:sz w:val="20"/>
          <w:lang w:val="ro-RO" w:eastAsia="en-US"/>
        </w:rPr>
      </w:pPr>
    </w:p>
    <w:p w14:paraId="31D333B9" w14:textId="77777777" w:rsidR="00595DA7" w:rsidRPr="00554570" w:rsidRDefault="00595DA7" w:rsidP="00D52231">
      <w:pPr>
        <w:ind w:left="426"/>
        <w:jc w:val="both"/>
        <w:rPr>
          <w:rFonts w:ascii="Arial" w:hAnsi="Arial" w:cs="Arial"/>
          <w:sz w:val="20"/>
          <w:lang w:val="ro-RO" w:eastAsia="en-US"/>
        </w:rPr>
      </w:pPr>
    </w:p>
    <w:p w14:paraId="23C41A3D" w14:textId="77777777" w:rsidR="00D80E4A" w:rsidRPr="00E012AB" w:rsidRDefault="000C13CF" w:rsidP="00D80E4A">
      <w:pPr>
        <w:ind w:left="426"/>
        <w:rPr>
          <w:rFonts w:ascii="Arial" w:hAnsi="Arial" w:cs="Arial"/>
          <w:b/>
          <w:bCs/>
          <w:sz w:val="20"/>
          <w:lang w:val="en-US" w:eastAsia="en-US"/>
        </w:rPr>
      </w:pPr>
      <w:proofErr w:type="spellStart"/>
      <w:r w:rsidRPr="001C2187">
        <w:rPr>
          <w:rFonts w:ascii="Arial" w:hAnsi="Arial" w:cs="Arial"/>
          <w:b/>
          <w:bCs/>
          <w:sz w:val="20"/>
          <w:lang w:val="en-US" w:eastAsia="en-US"/>
        </w:rPr>
        <w:t>N</w:t>
      </w:r>
      <w:r>
        <w:rPr>
          <w:rFonts w:ascii="Arial" w:hAnsi="Arial" w:cs="Arial"/>
          <w:b/>
          <w:bCs/>
          <w:sz w:val="20"/>
          <w:lang w:val="en-US" w:eastAsia="en-US"/>
        </w:rPr>
        <w:t>u</w:t>
      </w:r>
      <w:r w:rsidRPr="001C2187">
        <w:rPr>
          <w:rFonts w:ascii="Arial" w:hAnsi="Arial" w:cs="Arial"/>
          <w:b/>
          <w:bCs/>
          <w:sz w:val="20"/>
          <w:lang w:val="en-US" w:eastAsia="en-US"/>
        </w:rPr>
        <w:t>me</w:t>
      </w:r>
      <w:proofErr w:type="spellEnd"/>
      <w:r w:rsidRPr="001C2187">
        <w:rPr>
          <w:rFonts w:ascii="Arial" w:hAnsi="Arial" w:cs="Arial"/>
          <w:b/>
          <w:bCs/>
          <w:sz w:val="20"/>
          <w:lang w:val="en-US" w:eastAsia="en-US"/>
        </w:rPr>
        <w:t>:</w:t>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sidRPr="00E012AB">
        <w:rPr>
          <w:rFonts w:ascii="Arial" w:hAnsi="Arial" w:cs="Arial"/>
          <w:b/>
          <w:bCs/>
          <w:sz w:val="20"/>
          <w:lang w:val="en-US" w:eastAsia="en-US"/>
        </w:rPr>
        <w:t>Dat</w:t>
      </w:r>
      <w:r>
        <w:rPr>
          <w:rFonts w:ascii="Arial" w:hAnsi="Arial" w:cs="Arial"/>
          <w:b/>
          <w:bCs/>
          <w:sz w:val="20"/>
          <w:lang w:val="en-US" w:eastAsia="en-US"/>
        </w:rPr>
        <w:t>a</w:t>
      </w:r>
      <w:r w:rsidRPr="00E012AB">
        <w:rPr>
          <w:rFonts w:ascii="Arial" w:hAnsi="Arial" w:cs="Arial"/>
          <w:b/>
          <w:bCs/>
          <w:sz w:val="20"/>
          <w:lang w:val="en-US" w:eastAsia="en-US"/>
        </w:rPr>
        <w:t>:</w:t>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BA4E5C">
        <w:rPr>
          <w:rFonts w:ascii="Arial" w:hAnsi="Arial" w:cs="Arial"/>
          <w:b/>
          <w:bCs/>
          <w:sz w:val="20"/>
          <w:lang w:val="ro-RO" w:eastAsia="en-US"/>
        </w:rPr>
        <w:t>Semnătura:</w:t>
      </w:r>
    </w:p>
    <w:p w14:paraId="352F497D" w14:textId="77777777" w:rsidR="00041B51" w:rsidRPr="00554570" w:rsidRDefault="00041B51" w:rsidP="00D52231">
      <w:pPr>
        <w:ind w:left="426"/>
        <w:jc w:val="both"/>
        <w:rPr>
          <w:rFonts w:ascii="Arial" w:hAnsi="Arial" w:cs="Arial"/>
          <w:b/>
          <w:bCs/>
          <w:sz w:val="20"/>
          <w:lang w:val="ro-RO" w:eastAsia="en-US"/>
        </w:rPr>
      </w:pPr>
    </w:p>
    <w:p w14:paraId="72230425" w14:textId="77777777" w:rsidR="00041B51" w:rsidRPr="00554570" w:rsidRDefault="00041B51" w:rsidP="00D52231">
      <w:pPr>
        <w:ind w:left="426"/>
        <w:jc w:val="both"/>
        <w:rPr>
          <w:rFonts w:ascii="Arial" w:hAnsi="Arial" w:cs="Arial"/>
          <w:sz w:val="20"/>
          <w:lang w:val="ro-RO" w:eastAsia="en-US"/>
        </w:rPr>
      </w:pPr>
    </w:p>
    <w:p w14:paraId="4462E113" w14:textId="77777777" w:rsidR="006A0DB2" w:rsidRPr="00554570" w:rsidRDefault="00B4370D" w:rsidP="00552B89">
      <w:pPr>
        <w:widowControl w:val="0"/>
        <w:numPr>
          <w:ilvl w:val="0"/>
          <w:numId w:val="21"/>
        </w:numPr>
        <w:autoSpaceDE w:val="0"/>
        <w:autoSpaceDN w:val="0"/>
        <w:adjustRightInd w:val="0"/>
        <w:spacing w:before="120"/>
        <w:jc w:val="both"/>
        <w:rPr>
          <w:rFonts w:ascii="Arial" w:hAnsi="Arial" w:cs="Arial"/>
          <w:b/>
          <w:bCs/>
          <w:sz w:val="20"/>
          <w:lang w:val="ro-RO" w:eastAsia="en-US"/>
        </w:rPr>
      </w:pPr>
      <w:r>
        <w:rPr>
          <w:rFonts w:ascii="Arial" w:hAnsi="Arial" w:cs="Arial"/>
          <w:b/>
          <w:bCs/>
          <w:sz w:val="20"/>
          <w:lang w:val="ro-RO" w:eastAsia="en-US"/>
        </w:rPr>
        <w:t>Există c</w:t>
      </w:r>
      <w:r w:rsidR="00641003" w:rsidRPr="00554570">
        <w:rPr>
          <w:rFonts w:ascii="Arial" w:hAnsi="Arial" w:cs="Arial"/>
          <w:b/>
          <w:bCs/>
          <w:sz w:val="20"/>
          <w:lang w:val="ro-RO" w:eastAsia="en-US"/>
        </w:rPr>
        <w:t xml:space="preserve">onflict de interese </w:t>
      </w:r>
      <w:r w:rsidR="00B4118D">
        <w:rPr>
          <w:rFonts w:ascii="Arial" w:hAnsi="Arial" w:cs="Arial"/>
          <w:b/>
          <w:bCs/>
          <w:sz w:val="20"/>
          <w:lang w:val="ro-RO" w:eastAsia="en-US"/>
        </w:rPr>
        <w:t xml:space="preserve">actual sau </w:t>
      </w:r>
      <w:r w:rsidR="00641003" w:rsidRPr="00554570">
        <w:rPr>
          <w:rFonts w:ascii="Arial" w:hAnsi="Arial" w:cs="Arial"/>
          <w:b/>
          <w:bCs/>
          <w:sz w:val="20"/>
          <w:lang w:val="ro-RO" w:eastAsia="en-US"/>
        </w:rPr>
        <w:t>potențial</w:t>
      </w:r>
    </w:p>
    <w:p w14:paraId="20616375" w14:textId="77777777" w:rsidR="006A0DB2" w:rsidRPr="00554570" w:rsidRDefault="006A0DB2" w:rsidP="00D52231">
      <w:pPr>
        <w:widowControl w:val="0"/>
        <w:autoSpaceDE w:val="0"/>
        <w:autoSpaceDN w:val="0"/>
        <w:adjustRightInd w:val="0"/>
        <w:spacing w:before="120"/>
        <w:ind w:left="785"/>
        <w:jc w:val="both"/>
        <w:rPr>
          <w:rFonts w:ascii="Arial" w:hAnsi="Arial" w:cs="Arial"/>
          <w:b/>
          <w:bCs/>
          <w:sz w:val="20"/>
          <w:lang w:val="ro-RO" w:eastAsia="en-US"/>
        </w:rPr>
      </w:pPr>
    </w:p>
    <w:p w14:paraId="533132E7" w14:textId="77777777" w:rsidR="00041B51" w:rsidRDefault="00641003" w:rsidP="00D52231">
      <w:pPr>
        <w:ind w:left="426"/>
        <w:jc w:val="both"/>
        <w:rPr>
          <w:rFonts w:ascii="Arial" w:hAnsi="Arial" w:cs="Arial"/>
          <w:sz w:val="20"/>
          <w:lang w:val="ro-RO" w:eastAsia="en-US"/>
        </w:rPr>
      </w:pPr>
      <w:r w:rsidRPr="00554570">
        <w:rPr>
          <w:rFonts w:ascii="Arial" w:hAnsi="Arial" w:cs="Arial"/>
          <w:sz w:val="20"/>
          <w:lang w:val="ro-RO" w:eastAsia="en-US"/>
        </w:rPr>
        <w:t xml:space="preserve">Prin prezenta, declar că, la data acestei declarații și în lumina răspunsurilor </w:t>
      </w:r>
      <w:r w:rsidR="00481BF9">
        <w:rPr>
          <w:rFonts w:ascii="Arial" w:hAnsi="Arial" w:cs="Arial"/>
          <w:sz w:val="20"/>
          <w:lang w:val="ro-RO" w:eastAsia="en-US"/>
        </w:rPr>
        <w:t xml:space="preserve">furnizate </w:t>
      </w:r>
      <w:r w:rsidRPr="00554570">
        <w:rPr>
          <w:rFonts w:ascii="Arial" w:hAnsi="Arial" w:cs="Arial"/>
          <w:sz w:val="20"/>
          <w:lang w:val="ro-RO" w:eastAsia="en-US"/>
        </w:rPr>
        <w:t xml:space="preserve">la chestionarul de mai sus, consider că </w:t>
      </w:r>
      <w:r w:rsidR="00481BF9">
        <w:rPr>
          <w:rFonts w:ascii="Arial" w:hAnsi="Arial" w:cs="Arial"/>
          <w:sz w:val="20"/>
          <w:lang w:val="ro-RO" w:eastAsia="en-US"/>
        </w:rPr>
        <w:t>pot</w:t>
      </w:r>
      <w:r w:rsidRPr="00554570">
        <w:rPr>
          <w:rFonts w:ascii="Arial" w:hAnsi="Arial" w:cs="Arial"/>
          <w:sz w:val="20"/>
          <w:lang w:val="ro-RO" w:eastAsia="en-US"/>
        </w:rPr>
        <w:t xml:space="preserve"> exista relații de afaceri, familiale sau alte relații care ar putea afecta performanța mea ca membru al Consiliului</w:t>
      </w:r>
      <w:r w:rsidR="00EB568A" w:rsidRPr="00EB568A">
        <w:rPr>
          <w:rFonts w:ascii="Arial" w:hAnsi="Arial" w:cs="Arial"/>
          <w:sz w:val="20"/>
          <w:lang w:val="ro-RO" w:eastAsia="en-US"/>
        </w:rPr>
        <w:t xml:space="preserve"> de Supraveghere al Societății</w:t>
      </w:r>
      <w:r w:rsidRPr="00554570">
        <w:rPr>
          <w:rFonts w:ascii="Arial" w:hAnsi="Arial" w:cs="Arial"/>
          <w:sz w:val="20"/>
          <w:lang w:val="ro-RO" w:eastAsia="en-US"/>
        </w:rPr>
        <w:t xml:space="preserve"> </w:t>
      </w:r>
      <w:r w:rsidR="00552B89" w:rsidRPr="00552B89">
        <w:rPr>
          <w:rFonts w:ascii="Arial" w:hAnsi="Arial" w:cs="Arial"/>
          <w:sz w:val="20"/>
          <w:lang w:val="ro-RO" w:eastAsia="en-US"/>
        </w:rPr>
        <w:t>(în situația numirii)</w:t>
      </w:r>
      <w:r w:rsidR="00552B89">
        <w:rPr>
          <w:rFonts w:ascii="Arial" w:hAnsi="Arial" w:cs="Arial"/>
          <w:sz w:val="20"/>
          <w:lang w:val="ro-RO" w:eastAsia="en-US"/>
        </w:rPr>
        <w:t xml:space="preserve"> </w:t>
      </w:r>
      <w:r w:rsidRPr="00554570">
        <w:rPr>
          <w:rFonts w:ascii="Arial" w:hAnsi="Arial" w:cs="Arial"/>
          <w:sz w:val="20"/>
          <w:lang w:val="ro-RO" w:eastAsia="en-US"/>
        </w:rPr>
        <w:t xml:space="preserve">sau care ar putea constitui un conflict de interese </w:t>
      </w:r>
      <w:r w:rsidR="00FC2659">
        <w:rPr>
          <w:rFonts w:ascii="Arial" w:hAnsi="Arial" w:cs="Arial"/>
          <w:sz w:val="20"/>
          <w:lang w:val="ro-RO" w:eastAsia="en-US"/>
        </w:rPr>
        <w:t>actual sau</w:t>
      </w:r>
      <w:r w:rsidRPr="00554570">
        <w:rPr>
          <w:rFonts w:ascii="Arial" w:hAnsi="Arial" w:cs="Arial"/>
          <w:sz w:val="20"/>
          <w:lang w:val="ro-RO" w:eastAsia="en-US"/>
        </w:rPr>
        <w:t xml:space="preserve"> potențial.</w:t>
      </w:r>
    </w:p>
    <w:p w14:paraId="217AB8FD" w14:textId="77777777" w:rsidR="00481BF9" w:rsidRPr="00554570" w:rsidRDefault="00481BF9" w:rsidP="00D52231">
      <w:pPr>
        <w:ind w:left="426"/>
        <w:jc w:val="both"/>
        <w:rPr>
          <w:rFonts w:ascii="Arial" w:hAnsi="Arial" w:cs="Arial"/>
          <w:sz w:val="20"/>
          <w:lang w:val="ro-RO" w:eastAsia="en-US"/>
        </w:rPr>
      </w:pPr>
    </w:p>
    <w:p w14:paraId="7C17790E" w14:textId="77777777" w:rsidR="006A0DB2" w:rsidRPr="00554570" w:rsidRDefault="00641003" w:rsidP="00641003">
      <w:pPr>
        <w:ind w:left="426"/>
        <w:rPr>
          <w:rFonts w:ascii="Arial" w:hAnsi="Arial" w:cs="Arial"/>
          <w:sz w:val="20"/>
          <w:lang w:val="ro-RO" w:eastAsia="en-US"/>
        </w:rPr>
      </w:pPr>
      <w:r w:rsidRPr="00554570">
        <w:rPr>
          <w:rFonts w:ascii="Arial" w:hAnsi="Arial" w:cs="Arial"/>
          <w:sz w:val="20"/>
          <w:lang w:val="ro-RO" w:eastAsia="en-US"/>
        </w:rPr>
        <w:t xml:space="preserve">Prin prezenta, declar că am furnizat informații mai sus </w:t>
      </w:r>
      <w:r w:rsidR="00D80E4A">
        <w:rPr>
          <w:rFonts w:ascii="Arial" w:hAnsi="Arial" w:cs="Arial"/>
          <w:sz w:val="20"/>
          <w:lang w:val="ro-RO" w:eastAsia="en-US"/>
        </w:rPr>
        <w:t>cu privire</w:t>
      </w:r>
      <w:r w:rsidRPr="00554570">
        <w:rPr>
          <w:rFonts w:ascii="Arial" w:hAnsi="Arial" w:cs="Arial"/>
          <w:sz w:val="20"/>
          <w:lang w:val="ro-RO" w:eastAsia="en-US"/>
        </w:rPr>
        <w:t xml:space="preserve"> la orice conflicte de interese actuale sau potențiale pe care le-aș putea avea cu </w:t>
      </w:r>
      <w:r w:rsidR="007900A3">
        <w:rPr>
          <w:rFonts w:ascii="Arial" w:hAnsi="Arial" w:cs="Arial"/>
          <w:sz w:val="20"/>
          <w:lang w:val="ro-RO" w:eastAsia="en-US"/>
        </w:rPr>
        <w:t>Societatea</w:t>
      </w:r>
      <w:r w:rsidRPr="00554570">
        <w:rPr>
          <w:rFonts w:ascii="Arial" w:hAnsi="Arial" w:cs="Arial"/>
          <w:sz w:val="20"/>
          <w:lang w:val="ro-RO" w:eastAsia="en-US"/>
        </w:rPr>
        <w:t xml:space="preserve"> în legătură cu </w:t>
      </w:r>
      <w:r w:rsidR="006E5DB4">
        <w:rPr>
          <w:rFonts w:ascii="Arial" w:hAnsi="Arial" w:cs="Arial"/>
          <w:sz w:val="20"/>
          <w:lang w:val="ro-RO" w:eastAsia="en-US"/>
        </w:rPr>
        <w:t>potențiala</w:t>
      </w:r>
      <w:r w:rsidRPr="00554570">
        <w:rPr>
          <w:rFonts w:ascii="Arial" w:hAnsi="Arial" w:cs="Arial"/>
          <w:sz w:val="20"/>
          <w:lang w:val="ro-RO" w:eastAsia="en-US"/>
        </w:rPr>
        <w:t xml:space="preserve"> mea </w:t>
      </w:r>
      <w:r w:rsidR="00D80E4A">
        <w:rPr>
          <w:rFonts w:ascii="Arial" w:hAnsi="Arial" w:cs="Arial"/>
          <w:sz w:val="20"/>
          <w:lang w:val="ro-RO" w:eastAsia="en-US"/>
        </w:rPr>
        <w:t>poziție</w:t>
      </w:r>
      <w:r w:rsidRPr="00554570">
        <w:rPr>
          <w:rFonts w:ascii="Arial" w:hAnsi="Arial" w:cs="Arial"/>
          <w:sz w:val="20"/>
          <w:lang w:val="ro-RO" w:eastAsia="en-US"/>
        </w:rPr>
        <w:t xml:space="preserve"> de membru al Consiliului de Supraveghere al </w:t>
      </w:r>
      <w:r w:rsidR="007900A3">
        <w:rPr>
          <w:rFonts w:ascii="Arial" w:hAnsi="Arial" w:cs="Arial"/>
          <w:sz w:val="20"/>
          <w:lang w:val="ro-RO" w:eastAsia="en-US"/>
        </w:rPr>
        <w:t>Societății</w:t>
      </w:r>
      <w:r w:rsidRPr="00554570">
        <w:rPr>
          <w:rFonts w:ascii="Arial" w:hAnsi="Arial" w:cs="Arial"/>
          <w:sz w:val="20"/>
          <w:lang w:val="ro-RO" w:eastAsia="en-US"/>
        </w:rPr>
        <w:t xml:space="preserve"> și sunt de acord să notific imediat OMV Petrom dacă informațiile furnizate în răspunsurile la acest chestionar se schimbă în orice moment după data prezentei.</w:t>
      </w:r>
    </w:p>
    <w:p w14:paraId="2B8C024D" w14:textId="77777777" w:rsidR="006A0DB2" w:rsidRDefault="006A0DB2" w:rsidP="006A0DB2">
      <w:pPr>
        <w:ind w:left="426"/>
        <w:rPr>
          <w:rFonts w:ascii="Arial" w:hAnsi="Arial" w:cs="Arial"/>
          <w:b/>
          <w:bCs/>
          <w:sz w:val="20"/>
          <w:lang w:val="ro-RO" w:eastAsia="en-US"/>
        </w:rPr>
      </w:pPr>
    </w:p>
    <w:p w14:paraId="156043D2" w14:textId="77777777" w:rsidR="00595DA7" w:rsidRPr="00554570" w:rsidRDefault="00595DA7" w:rsidP="006A0DB2">
      <w:pPr>
        <w:ind w:left="426"/>
        <w:rPr>
          <w:rFonts w:ascii="Arial" w:hAnsi="Arial" w:cs="Arial"/>
          <w:b/>
          <w:bCs/>
          <w:sz w:val="20"/>
          <w:lang w:val="ro-RO" w:eastAsia="en-US"/>
        </w:rPr>
      </w:pPr>
    </w:p>
    <w:p w14:paraId="35411353" w14:textId="77777777" w:rsidR="00614B62" w:rsidRPr="00D80E4A" w:rsidRDefault="00D80E4A" w:rsidP="00D80E4A">
      <w:pPr>
        <w:ind w:left="426"/>
        <w:rPr>
          <w:rFonts w:ascii="Arial" w:hAnsi="Arial" w:cs="Arial"/>
          <w:b/>
          <w:bCs/>
          <w:sz w:val="20"/>
          <w:lang w:val="en-US" w:eastAsia="en-US"/>
        </w:rPr>
      </w:pPr>
      <w:proofErr w:type="spellStart"/>
      <w:r w:rsidRPr="001C2187">
        <w:rPr>
          <w:rFonts w:ascii="Arial" w:hAnsi="Arial" w:cs="Arial"/>
          <w:b/>
          <w:bCs/>
          <w:sz w:val="20"/>
          <w:lang w:val="en-US" w:eastAsia="en-US"/>
        </w:rPr>
        <w:t>N</w:t>
      </w:r>
      <w:r>
        <w:rPr>
          <w:rFonts w:ascii="Arial" w:hAnsi="Arial" w:cs="Arial"/>
          <w:b/>
          <w:bCs/>
          <w:sz w:val="20"/>
          <w:lang w:val="en-US" w:eastAsia="en-US"/>
        </w:rPr>
        <w:t>u</w:t>
      </w:r>
      <w:r w:rsidRPr="001C2187">
        <w:rPr>
          <w:rFonts w:ascii="Arial" w:hAnsi="Arial" w:cs="Arial"/>
          <w:b/>
          <w:bCs/>
          <w:sz w:val="20"/>
          <w:lang w:val="en-US" w:eastAsia="en-US"/>
        </w:rPr>
        <w:t>me</w:t>
      </w:r>
      <w:proofErr w:type="spellEnd"/>
      <w:r w:rsidRPr="001C2187">
        <w:rPr>
          <w:rFonts w:ascii="Arial" w:hAnsi="Arial" w:cs="Arial"/>
          <w:b/>
          <w:bCs/>
          <w:sz w:val="20"/>
          <w:lang w:val="en-US" w:eastAsia="en-US"/>
        </w:rPr>
        <w:t>:</w:t>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Pr>
          <w:rFonts w:ascii="Arial" w:hAnsi="Arial" w:cs="Arial"/>
          <w:b/>
          <w:bCs/>
          <w:sz w:val="20"/>
          <w:lang w:val="en-US" w:eastAsia="en-US"/>
        </w:rPr>
        <w:tab/>
      </w:r>
      <w:r w:rsidRPr="00E012AB">
        <w:rPr>
          <w:rFonts w:ascii="Arial" w:hAnsi="Arial" w:cs="Arial"/>
          <w:b/>
          <w:bCs/>
          <w:sz w:val="20"/>
          <w:lang w:val="en-US" w:eastAsia="en-US"/>
        </w:rPr>
        <w:t>Dat</w:t>
      </w:r>
      <w:r>
        <w:rPr>
          <w:rFonts w:ascii="Arial" w:hAnsi="Arial" w:cs="Arial"/>
          <w:b/>
          <w:bCs/>
          <w:sz w:val="20"/>
          <w:lang w:val="en-US" w:eastAsia="en-US"/>
        </w:rPr>
        <w:t>a</w:t>
      </w:r>
      <w:r w:rsidRPr="00E012AB">
        <w:rPr>
          <w:rFonts w:ascii="Arial" w:hAnsi="Arial" w:cs="Arial"/>
          <w:b/>
          <w:bCs/>
          <w:sz w:val="20"/>
          <w:lang w:val="en-US" w:eastAsia="en-US"/>
        </w:rPr>
        <w:t>:</w:t>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E012AB">
        <w:rPr>
          <w:rFonts w:ascii="Arial" w:hAnsi="Arial" w:cs="Arial"/>
          <w:b/>
          <w:bCs/>
          <w:sz w:val="20"/>
          <w:lang w:val="en-US" w:eastAsia="en-US"/>
        </w:rPr>
        <w:tab/>
      </w:r>
      <w:r w:rsidRPr="00BA4E5C">
        <w:rPr>
          <w:rFonts w:ascii="Arial" w:hAnsi="Arial" w:cs="Arial"/>
          <w:b/>
          <w:bCs/>
          <w:sz w:val="20"/>
          <w:lang w:val="ro-RO" w:eastAsia="en-US"/>
        </w:rPr>
        <w:t>Semnătura:</w:t>
      </w:r>
    </w:p>
    <w:p w14:paraId="1C8F1858" w14:textId="77777777" w:rsidR="00C44740" w:rsidRPr="00554570" w:rsidRDefault="00C44740" w:rsidP="00F40BEA">
      <w:pPr>
        <w:ind w:left="426"/>
        <w:rPr>
          <w:rFonts w:ascii="Arial" w:hAnsi="Arial" w:cs="Arial"/>
          <w:b/>
          <w:bCs/>
          <w:sz w:val="20"/>
          <w:lang w:val="ro-RO" w:eastAsia="en-US"/>
        </w:rPr>
      </w:pPr>
    </w:p>
    <w:bookmarkEnd w:id="0"/>
    <w:p w14:paraId="38A59C7F" w14:textId="77777777" w:rsidR="0027248F" w:rsidRPr="00554570" w:rsidRDefault="000C13CF" w:rsidP="00E02CC4">
      <w:pPr>
        <w:ind w:left="426"/>
        <w:jc w:val="center"/>
        <w:rPr>
          <w:rFonts w:ascii="Arial" w:hAnsi="Arial" w:cs="Arial"/>
          <w:b/>
          <w:bCs/>
          <w:i/>
          <w:iCs/>
          <w:sz w:val="20"/>
          <w:lang w:val="ro-RO"/>
        </w:rPr>
      </w:pPr>
      <w:r w:rsidRPr="00554570">
        <w:rPr>
          <w:rFonts w:ascii="Arial" w:hAnsi="Arial" w:cs="Arial"/>
          <w:b/>
          <w:bCs/>
          <w:i/>
          <w:iCs/>
          <w:sz w:val="20"/>
          <w:lang w:val="ro-RO"/>
        </w:rPr>
        <w:br w:type="page"/>
      </w:r>
      <w:r w:rsidRPr="00554570">
        <w:rPr>
          <w:rFonts w:ascii="Arial" w:hAnsi="Arial" w:cs="Arial"/>
          <w:b/>
          <w:bCs/>
          <w:i/>
          <w:iCs/>
          <w:sz w:val="20"/>
          <w:lang w:val="ro-RO"/>
        </w:rPr>
        <w:lastRenderedPageBreak/>
        <w:t>An</w:t>
      </w:r>
      <w:r w:rsidR="00641003" w:rsidRPr="00554570">
        <w:rPr>
          <w:rFonts w:ascii="Arial" w:hAnsi="Arial" w:cs="Arial"/>
          <w:b/>
          <w:bCs/>
          <w:i/>
          <w:iCs/>
          <w:sz w:val="20"/>
          <w:lang w:val="ro-RO"/>
        </w:rPr>
        <w:t>exa</w:t>
      </w:r>
      <w:r w:rsidRPr="00554570">
        <w:rPr>
          <w:rFonts w:ascii="Arial" w:hAnsi="Arial" w:cs="Arial"/>
          <w:b/>
          <w:bCs/>
          <w:i/>
          <w:iCs/>
          <w:sz w:val="20"/>
          <w:lang w:val="ro-RO"/>
        </w:rPr>
        <w:t xml:space="preserve"> 1</w:t>
      </w:r>
    </w:p>
    <w:p w14:paraId="44717447" w14:textId="77777777" w:rsidR="00E02CC4" w:rsidRPr="00554570" w:rsidRDefault="00E02CC4" w:rsidP="00EF4184">
      <w:pPr>
        <w:ind w:left="426"/>
        <w:jc w:val="center"/>
        <w:rPr>
          <w:rFonts w:ascii="Arial" w:hAnsi="Arial" w:cs="Arial"/>
          <w:i/>
          <w:iCs/>
          <w:sz w:val="20"/>
          <w:highlight w:val="yellow"/>
          <w:lang w:val="ro-RO"/>
        </w:rPr>
      </w:pPr>
    </w:p>
    <w:p w14:paraId="4F868DDA" w14:textId="111ADE35" w:rsidR="00E02CC4" w:rsidRPr="00554570" w:rsidRDefault="00641003" w:rsidP="00E02CC4">
      <w:pPr>
        <w:ind w:left="426"/>
        <w:jc w:val="center"/>
        <w:rPr>
          <w:rFonts w:ascii="Arial" w:hAnsi="Arial" w:cs="Arial"/>
          <w:i/>
          <w:iCs/>
          <w:sz w:val="20"/>
          <w:lang w:val="ro-RO"/>
        </w:rPr>
      </w:pPr>
      <w:r w:rsidRPr="00554570">
        <w:rPr>
          <w:rFonts w:ascii="Arial" w:hAnsi="Arial" w:cs="Arial"/>
          <w:i/>
          <w:iCs/>
          <w:sz w:val="20"/>
          <w:lang w:val="ro-RO"/>
        </w:rPr>
        <w:t xml:space="preserve">Lista societăților controlate de OMV </w:t>
      </w:r>
      <w:r w:rsidRPr="00552B89">
        <w:rPr>
          <w:rFonts w:ascii="Arial" w:hAnsi="Arial" w:cs="Arial"/>
          <w:i/>
          <w:iCs/>
          <w:sz w:val="20"/>
          <w:lang w:val="ro-RO"/>
        </w:rPr>
        <w:t>Petrom</w:t>
      </w:r>
      <w:r w:rsidR="000C13CF" w:rsidRPr="00552B89">
        <w:rPr>
          <w:rFonts w:ascii="Arial" w:hAnsi="Arial" w:cs="Arial"/>
          <w:i/>
          <w:iCs/>
          <w:sz w:val="20"/>
          <w:lang w:val="ro-RO"/>
        </w:rPr>
        <w:t xml:space="preserve"> </w:t>
      </w:r>
      <w:r w:rsidR="00D026C1">
        <w:rPr>
          <w:rFonts w:ascii="Arial" w:hAnsi="Arial" w:cs="Arial"/>
          <w:i/>
          <w:iCs/>
          <w:sz w:val="20"/>
          <w:lang w:val="ro-RO"/>
        </w:rPr>
        <w:t>S.A</w:t>
      </w:r>
      <w:r w:rsidR="00D026C1" w:rsidRPr="005E1B74">
        <w:rPr>
          <w:rFonts w:ascii="Arial" w:hAnsi="Arial" w:cs="Arial"/>
          <w:i/>
          <w:iCs/>
          <w:sz w:val="20"/>
          <w:lang w:val="ro-RO"/>
        </w:rPr>
        <w:t xml:space="preserve">. </w:t>
      </w:r>
      <w:r w:rsidR="00481BF9" w:rsidRPr="005E1B74">
        <w:rPr>
          <w:rFonts w:ascii="Arial" w:hAnsi="Arial" w:cs="Arial"/>
          <w:i/>
          <w:iCs/>
          <w:sz w:val="20"/>
          <w:lang w:val="ro-RO"/>
        </w:rPr>
        <w:t xml:space="preserve">la </w:t>
      </w:r>
      <w:r w:rsidR="002D4C71" w:rsidRPr="005E1B74">
        <w:rPr>
          <w:rFonts w:ascii="Arial" w:hAnsi="Arial" w:cs="Arial"/>
          <w:i/>
          <w:iCs/>
          <w:sz w:val="20"/>
          <w:lang w:val="ro-RO"/>
        </w:rPr>
        <w:t>septembrie</w:t>
      </w:r>
      <w:r w:rsidR="005C368A" w:rsidRPr="005E1B74">
        <w:rPr>
          <w:rFonts w:ascii="Arial" w:hAnsi="Arial" w:cs="Arial"/>
          <w:i/>
          <w:iCs/>
          <w:sz w:val="20"/>
          <w:lang w:val="ro-RO"/>
        </w:rPr>
        <w:t xml:space="preserve"> 2026</w:t>
      </w:r>
    </w:p>
    <w:p w14:paraId="77FCB7AA" w14:textId="77777777" w:rsidR="00E02CC4" w:rsidRPr="00554570" w:rsidRDefault="00E02CC4" w:rsidP="00E02CC4">
      <w:pPr>
        <w:ind w:left="426"/>
        <w:jc w:val="center"/>
        <w:rPr>
          <w:rFonts w:ascii="Arial" w:hAnsi="Arial" w:cs="Arial"/>
          <w:i/>
          <w:iCs/>
          <w:sz w:val="20"/>
          <w:lang w:val="ro-RO"/>
        </w:rPr>
      </w:pPr>
    </w:p>
    <w:p w14:paraId="351EDBEF" w14:textId="77777777" w:rsidR="00E02CC4" w:rsidRPr="00554570" w:rsidRDefault="00E02CC4" w:rsidP="00E02CC4">
      <w:pPr>
        <w:ind w:left="426"/>
        <w:jc w:val="center"/>
        <w:rPr>
          <w:rFonts w:ascii="Arial" w:hAnsi="Arial" w:cs="Arial"/>
          <w:i/>
          <w:iCs/>
          <w:sz w:val="20"/>
          <w:lang w:val="ro-RO"/>
        </w:rPr>
      </w:pPr>
    </w:p>
    <w:tbl>
      <w:tblPr>
        <w:tblW w:w="14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9499"/>
        <w:gridCol w:w="4535"/>
      </w:tblGrid>
      <w:tr w:rsidR="000C13CF" w14:paraId="7A5C987D" w14:textId="77777777" w:rsidTr="00134AED">
        <w:trPr>
          <w:trHeight w:val="291"/>
        </w:trPr>
        <w:tc>
          <w:tcPr>
            <w:tcW w:w="439" w:type="dxa"/>
          </w:tcPr>
          <w:p w14:paraId="7BE83E4E" w14:textId="77777777" w:rsidR="00D52231" w:rsidRPr="00554570" w:rsidRDefault="000C13CF" w:rsidP="003439B4">
            <w:pPr>
              <w:rPr>
                <w:rFonts w:ascii="Arial" w:hAnsi="Arial" w:cs="Arial"/>
                <w:b/>
                <w:bCs/>
                <w:i/>
                <w:iCs/>
                <w:sz w:val="20"/>
                <w:lang w:val="ro-RO"/>
              </w:rPr>
            </w:pPr>
            <w:r w:rsidRPr="00554570">
              <w:rPr>
                <w:rFonts w:ascii="Arial" w:hAnsi="Arial" w:cs="Arial"/>
                <w:b/>
                <w:bCs/>
                <w:i/>
                <w:iCs/>
                <w:sz w:val="20"/>
                <w:lang w:val="ro-RO"/>
              </w:rPr>
              <w:t>N</w:t>
            </w:r>
            <w:r w:rsidR="00641003" w:rsidRPr="00554570">
              <w:rPr>
                <w:rFonts w:ascii="Arial" w:hAnsi="Arial" w:cs="Arial"/>
                <w:b/>
                <w:bCs/>
                <w:i/>
                <w:iCs/>
                <w:sz w:val="20"/>
                <w:lang w:val="ro-RO"/>
              </w:rPr>
              <w:t>r</w:t>
            </w:r>
          </w:p>
        </w:tc>
        <w:tc>
          <w:tcPr>
            <w:tcW w:w="9499" w:type="dxa"/>
            <w:hideMark/>
          </w:tcPr>
          <w:p w14:paraId="17AB386A" w14:textId="77777777" w:rsidR="00D52231" w:rsidRPr="00554570" w:rsidRDefault="000C13CF" w:rsidP="003439B4">
            <w:pPr>
              <w:ind w:left="426"/>
              <w:jc w:val="center"/>
              <w:rPr>
                <w:rFonts w:ascii="Arial" w:hAnsi="Arial" w:cs="Arial"/>
                <w:b/>
                <w:bCs/>
                <w:i/>
                <w:iCs/>
                <w:sz w:val="20"/>
                <w:lang w:val="ro-RO"/>
              </w:rPr>
            </w:pPr>
            <w:r w:rsidRPr="00554570">
              <w:rPr>
                <w:rFonts w:ascii="Arial" w:hAnsi="Arial" w:cs="Arial"/>
                <w:b/>
                <w:bCs/>
                <w:i/>
                <w:iCs/>
                <w:sz w:val="20"/>
                <w:lang w:val="ro-RO"/>
              </w:rPr>
              <w:t>N</w:t>
            </w:r>
            <w:r w:rsidR="0003049D">
              <w:rPr>
                <w:rFonts w:ascii="Arial" w:hAnsi="Arial" w:cs="Arial"/>
                <w:b/>
                <w:bCs/>
                <w:i/>
                <w:iCs/>
                <w:sz w:val="20"/>
                <w:lang w:val="ro-RO"/>
              </w:rPr>
              <w:t>u</w:t>
            </w:r>
            <w:r w:rsidRPr="00554570">
              <w:rPr>
                <w:rFonts w:ascii="Arial" w:hAnsi="Arial" w:cs="Arial"/>
                <w:b/>
                <w:bCs/>
                <w:i/>
                <w:iCs/>
                <w:sz w:val="20"/>
                <w:lang w:val="ro-RO"/>
              </w:rPr>
              <w:t>me</w:t>
            </w:r>
          </w:p>
        </w:tc>
        <w:tc>
          <w:tcPr>
            <w:tcW w:w="4535" w:type="dxa"/>
            <w:hideMark/>
          </w:tcPr>
          <w:p w14:paraId="1E9FFA93" w14:textId="77777777" w:rsidR="00D52231" w:rsidRPr="00554570" w:rsidRDefault="000C13CF" w:rsidP="003439B4">
            <w:pPr>
              <w:ind w:left="426"/>
              <w:jc w:val="center"/>
              <w:rPr>
                <w:rFonts w:ascii="Arial" w:hAnsi="Arial" w:cs="Arial"/>
                <w:b/>
                <w:bCs/>
                <w:i/>
                <w:iCs/>
                <w:sz w:val="20"/>
                <w:lang w:val="ro-RO"/>
              </w:rPr>
            </w:pPr>
            <w:r w:rsidRPr="00554570">
              <w:rPr>
                <w:rFonts w:ascii="Arial" w:hAnsi="Arial" w:cs="Arial"/>
                <w:b/>
                <w:bCs/>
                <w:i/>
                <w:iCs/>
                <w:sz w:val="20"/>
                <w:lang w:val="ro-RO"/>
              </w:rPr>
              <w:t>Contro</w:t>
            </w:r>
            <w:r w:rsidR="0003049D">
              <w:rPr>
                <w:rFonts w:ascii="Arial" w:hAnsi="Arial" w:cs="Arial"/>
                <w:b/>
                <w:bCs/>
                <w:i/>
                <w:iCs/>
                <w:sz w:val="20"/>
                <w:lang w:val="ro-RO"/>
              </w:rPr>
              <w:t>lat</w:t>
            </w:r>
            <w:r w:rsidRPr="00554570">
              <w:rPr>
                <w:rFonts w:ascii="Arial" w:hAnsi="Arial" w:cs="Arial"/>
                <w:b/>
                <w:bCs/>
                <w:i/>
                <w:iCs/>
                <w:sz w:val="20"/>
                <w:lang w:val="ro-RO"/>
              </w:rPr>
              <w:t xml:space="preserve"> direct</w:t>
            </w:r>
            <w:r w:rsidR="0003049D">
              <w:rPr>
                <w:rFonts w:ascii="Arial" w:hAnsi="Arial" w:cs="Arial"/>
                <w:b/>
                <w:bCs/>
                <w:i/>
                <w:iCs/>
                <w:sz w:val="20"/>
                <w:lang w:val="ro-RO"/>
              </w:rPr>
              <w:t xml:space="preserve"> </w:t>
            </w:r>
            <w:r w:rsidRPr="00554570">
              <w:rPr>
                <w:rFonts w:ascii="Arial" w:hAnsi="Arial" w:cs="Arial"/>
                <w:b/>
                <w:bCs/>
                <w:i/>
                <w:iCs/>
                <w:sz w:val="20"/>
                <w:lang w:val="ro-RO"/>
              </w:rPr>
              <w:t>or</w:t>
            </w:r>
            <w:r w:rsidR="0003049D">
              <w:rPr>
                <w:rFonts w:ascii="Arial" w:hAnsi="Arial" w:cs="Arial"/>
                <w:b/>
                <w:bCs/>
                <w:i/>
                <w:iCs/>
                <w:sz w:val="20"/>
                <w:lang w:val="ro-RO"/>
              </w:rPr>
              <w:t>i</w:t>
            </w:r>
            <w:r w:rsidRPr="00554570">
              <w:rPr>
                <w:rFonts w:ascii="Arial" w:hAnsi="Arial" w:cs="Arial"/>
                <w:b/>
                <w:bCs/>
                <w:i/>
                <w:iCs/>
                <w:sz w:val="20"/>
                <w:lang w:val="ro-RO"/>
              </w:rPr>
              <w:t xml:space="preserve"> indirect</w:t>
            </w:r>
          </w:p>
        </w:tc>
      </w:tr>
      <w:tr w:rsidR="00134AED" w14:paraId="1AB979B6" w14:textId="77777777" w:rsidTr="00134AED">
        <w:trPr>
          <w:trHeight w:val="300"/>
        </w:trPr>
        <w:tc>
          <w:tcPr>
            <w:tcW w:w="439" w:type="dxa"/>
          </w:tcPr>
          <w:p w14:paraId="4FC3F0EF"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2AFED6FE" w14:textId="40C2F549"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OMV PETROM MARKETING S.R.L.</w:t>
            </w:r>
          </w:p>
        </w:tc>
        <w:tc>
          <w:tcPr>
            <w:tcW w:w="4535" w:type="dxa"/>
            <w:noWrap/>
            <w:vAlign w:val="bottom"/>
          </w:tcPr>
          <w:p w14:paraId="0D8AA3C5" w14:textId="1248D33B"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73B9BB47" w14:textId="77777777" w:rsidTr="00134AED">
        <w:trPr>
          <w:trHeight w:val="300"/>
        </w:trPr>
        <w:tc>
          <w:tcPr>
            <w:tcW w:w="439" w:type="dxa"/>
          </w:tcPr>
          <w:p w14:paraId="587EF6FC"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19D60069" w14:textId="0EDC2C85"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OMV PETROM AVIATION S.R.L.</w:t>
            </w:r>
          </w:p>
        </w:tc>
        <w:tc>
          <w:tcPr>
            <w:tcW w:w="4535" w:type="dxa"/>
            <w:noWrap/>
            <w:vAlign w:val="bottom"/>
          </w:tcPr>
          <w:p w14:paraId="41DA6DF9" w14:textId="2FA492A1"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 (*)</w:t>
            </w:r>
          </w:p>
        </w:tc>
      </w:tr>
      <w:tr w:rsidR="00134AED" w14:paraId="311CB94E" w14:textId="77777777" w:rsidTr="00134AED">
        <w:trPr>
          <w:trHeight w:val="300"/>
        </w:trPr>
        <w:tc>
          <w:tcPr>
            <w:tcW w:w="439" w:type="dxa"/>
          </w:tcPr>
          <w:p w14:paraId="37527A1F"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7223BD51" w14:textId="5799F9B0"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OMV SRBIJA DOO</w:t>
            </w:r>
          </w:p>
        </w:tc>
        <w:tc>
          <w:tcPr>
            <w:tcW w:w="4535" w:type="dxa"/>
            <w:noWrap/>
            <w:vAlign w:val="bottom"/>
          </w:tcPr>
          <w:p w14:paraId="6022C642" w14:textId="490CAE8D"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99,96%</w:t>
            </w:r>
          </w:p>
        </w:tc>
      </w:tr>
      <w:tr w:rsidR="00134AED" w14:paraId="659519BE" w14:textId="77777777" w:rsidTr="00134AED">
        <w:trPr>
          <w:trHeight w:val="300"/>
        </w:trPr>
        <w:tc>
          <w:tcPr>
            <w:tcW w:w="439" w:type="dxa"/>
          </w:tcPr>
          <w:p w14:paraId="35FDAB52"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5FA2354A" w14:textId="06913A5B"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OMV BULGARIA OOD</w:t>
            </w:r>
          </w:p>
        </w:tc>
        <w:tc>
          <w:tcPr>
            <w:tcW w:w="4535" w:type="dxa"/>
            <w:noWrap/>
            <w:vAlign w:val="bottom"/>
          </w:tcPr>
          <w:p w14:paraId="6CE3432D" w14:textId="0C787474"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99,90%</w:t>
            </w:r>
          </w:p>
        </w:tc>
      </w:tr>
      <w:tr w:rsidR="00134AED" w14:paraId="31520EAE" w14:textId="77777777" w:rsidTr="00134AED">
        <w:trPr>
          <w:trHeight w:val="300"/>
        </w:trPr>
        <w:tc>
          <w:tcPr>
            <w:tcW w:w="439" w:type="dxa"/>
          </w:tcPr>
          <w:p w14:paraId="24098CBB"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1D689B55" w14:textId="04182CE2"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PETROM MOLDOVA S.R.L.</w:t>
            </w:r>
          </w:p>
        </w:tc>
        <w:tc>
          <w:tcPr>
            <w:tcW w:w="4535" w:type="dxa"/>
            <w:noWrap/>
            <w:vAlign w:val="bottom"/>
          </w:tcPr>
          <w:p w14:paraId="511BC499" w14:textId="2E7E8A0F"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4B633BC7" w14:textId="77777777" w:rsidTr="00134AED">
        <w:trPr>
          <w:trHeight w:val="300"/>
        </w:trPr>
        <w:tc>
          <w:tcPr>
            <w:tcW w:w="439" w:type="dxa"/>
          </w:tcPr>
          <w:p w14:paraId="3409EEAC"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7C15FE91" w14:textId="4ECB40C3" w:rsidR="00134AED" w:rsidRPr="00554570" w:rsidRDefault="005C368A" w:rsidP="00134AED">
            <w:pPr>
              <w:ind w:left="426"/>
              <w:jc w:val="center"/>
              <w:rPr>
                <w:rFonts w:ascii="Arial" w:hAnsi="Arial" w:cs="Arial"/>
                <w:i/>
                <w:iCs/>
                <w:sz w:val="20"/>
                <w:lang w:val="ro-RO"/>
              </w:rPr>
            </w:pPr>
            <w:r w:rsidRPr="005C368A">
              <w:rPr>
                <w:rFonts w:ascii="Arial" w:hAnsi="Arial" w:cs="Arial"/>
                <w:i/>
                <w:iCs/>
                <w:sz w:val="20"/>
              </w:rPr>
              <w:t xml:space="preserve">OPM E-CHARGE </w:t>
            </w:r>
            <w:r w:rsidR="00134AED" w:rsidRPr="00554570">
              <w:rPr>
                <w:rFonts w:ascii="Arial" w:hAnsi="Arial" w:cs="Arial"/>
                <w:i/>
                <w:iCs/>
                <w:sz w:val="20"/>
                <w:lang w:val="ro-RO"/>
              </w:rPr>
              <w:t>S.R.L.</w:t>
            </w:r>
          </w:p>
        </w:tc>
        <w:tc>
          <w:tcPr>
            <w:tcW w:w="4535" w:type="dxa"/>
            <w:noWrap/>
            <w:vAlign w:val="bottom"/>
          </w:tcPr>
          <w:p w14:paraId="72D408D1" w14:textId="0C368938"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1A78DCF6" w14:textId="77777777" w:rsidTr="00134AED">
        <w:trPr>
          <w:trHeight w:val="300"/>
        </w:trPr>
        <w:tc>
          <w:tcPr>
            <w:tcW w:w="439" w:type="dxa"/>
          </w:tcPr>
          <w:p w14:paraId="38F912E4"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46568740" w14:textId="233AE5F6"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PETROMED SOLUTIONS S.R.L.</w:t>
            </w:r>
          </w:p>
        </w:tc>
        <w:tc>
          <w:tcPr>
            <w:tcW w:w="4535" w:type="dxa"/>
            <w:noWrap/>
            <w:vAlign w:val="bottom"/>
          </w:tcPr>
          <w:p w14:paraId="008F749A" w14:textId="2594E62F"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58DAA97A" w14:textId="77777777" w:rsidTr="00134AED">
        <w:trPr>
          <w:trHeight w:val="300"/>
        </w:trPr>
        <w:tc>
          <w:tcPr>
            <w:tcW w:w="439" w:type="dxa"/>
          </w:tcPr>
          <w:p w14:paraId="4D52F15D"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020263AA"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 xml:space="preserve">OMV OFFSHORE BULGARIA </w:t>
            </w:r>
            <w:proofErr w:type="spellStart"/>
            <w:r w:rsidRPr="00554570">
              <w:rPr>
                <w:rFonts w:ascii="Arial" w:hAnsi="Arial" w:cs="Arial"/>
                <w:i/>
                <w:iCs/>
                <w:sz w:val="20"/>
                <w:lang w:val="ro-RO"/>
              </w:rPr>
              <w:t>GmbH</w:t>
            </w:r>
            <w:proofErr w:type="spellEnd"/>
            <w:r w:rsidRPr="00554570">
              <w:rPr>
                <w:rFonts w:ascii="Arial" w:hAnsi="Arial" w:cs="Arial"/>
                <w:i/>
                <w:iCs/>
                <w:sz w:val="20"/>
                <w:lang w:val="ro-RO"/>
              </w:rPr>
              <w:t xml:space="preserve"> </w:t>
            </w:r>
          </w:p>
        </w:tc>
        <w:tc>
          <w:tcPr>
            <w:tcW w:w="4535" w:type="dxa"/>
            <w:noWrap/>
            <w:vAlign w:val="bottom"/>
          </w:tcPr>
          <w:p w14:paraId="30B6334C"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622E46FE" w14:textId="77777777" w:rsidTr="00134AED">
        <w:trPr>
          <w:trHeight w:val="326"/>
        </w:trPr>
        <w:tc>
          <w:tcPr>
            <w:tcW w:w="439" w:type="dxa"/>
          </w:tcPr>
          <w:p w14:paraId="57A48702"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5DDC41D3"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OMV PETROM GEORGIA LLC</w:t>
            </w:r>
          </w:p>
        </w:tc>
        <w:tc>
          <w:tcPr>
            <w:tcW w:w="4535" w:type="dxa"/>
            <w:noWrap/>
            <w:vAlign w:val="bottom"/>
          </w:tcPr>
          <w:p w14:paraId="65D61D48"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5F8590EC" w14:textId="77777777" w:rsidTr="00134AED">
        <w:trPr>
          <w:trHeight w:val="326"/>
        </w:trPr>
        <w:tc>
          <w:tcPr>
            <w:tcW w:w="439" w:type="dxa"/>
          </w:tcPr>
          <w:p w14:paraId="2466776F"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0A00AC27"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 xml:space="preserve">OMV PETROM E&amp;P BULGARIA S.R.L. </w:t>
            </w:r>
          </w:p>
        </w:tc>
        <w:tc>
          <w:tcPr>
            <w:tcW w:w="4535" w:type="dxa"/>
            <w:noWrap/>
            <w:vAlign w:val="bottom"/>
          </w:tcPr>
          <w:p w14:paraId="56D90AF1"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2E9EB4A5" w14:textId="77777777" w:rsidTr="00134AED">
        <w:trPr>
          <w:trHeight w:val="326"/>
        </w:trPr>
        <w:tc>
          <w:tcPr>
            <w:tcW w:w="439" w:type="dxa"/>
          </w:tcPr>
          <w:p w14:paraId="2215919E"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308012BF"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OMV PETROM ENERGY SOLUTIONS S.R.L.</w:t>
            </w:r>
          </w:p>
        </w:tc>
        <w:tc>
          <w:tcPr>
            <w:tcW w:w="4535" w:type="dxa"/>
            <w:noWrap/>
          </w:tcPr>
          <w:p w14:paraId="3C5BF3A4"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693F2D28" w14:textId="77777777" w:rsidTr="00134AED">
        <w:trPr>
          <w:trHeight w:val="326"/>
        </w:trPr>
        <w:tc>
          <w:tcPr>
            <w:tcW w:w="439" w:type="dxa"/>
          </w:tcPr>
          <w:p w14:paraId="1984DE28"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194B718F"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PETROM EXPLORATION &amp; PRODUCTION LIMITED</w:t>
            </w:r>
          </w:p>
        </w:tc>
        <w:tc>
          <w:tcPr>
            <w:tcW w:w="4535" w:type="dxa"/>
            <w:noWrap/>
            <w:vAlign w:val="bottom"/>
          </w:tcPr>
          <w:p w14:paraId="7E504A4B"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25F6D585" w14:textId="77777777" w:rsidTr="00134AED">
        <w:trPr>
          <w:trHeight w:val="326"/>
        </w:trPr>
        <w:tc>
          <w:tcPr>
            <w:tcW w:w="439" w:type="dxa"/>
          </w:tcPr>
          <w:p w14:paraId="37B458EF"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1CC496E7"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INTERTRANS KARLA S.R.L.</w:t>
            </w:r>
          </w:p>
        </w:tc>
        <w:tc>
          <w:tcPr>
            <w:tcW w:w="4535" w:type="dxa"/>
            <w:noWrap/>
            <w:vAlign w:val="bottom"/>
          </w:tcPr>
          <w:p w14:paraId="3CDDD9BC"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3DC93299" w14:textId="77777777" w:rsidTr="00134AED">
        <w:trPr>
          <w:trHeight w:val="326"/>
        </w:trPr>
        <w:tc>
          <w:tcPr>
            <w:tcW w:w="439" w:type="dxa"/>
          </w:tcPr>
          <w:p w14:paraId="096A0917"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43EB6C8E"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BRIDGECONSTRUCT S.R.L.</w:t>
            </w:r>
          </w:p>
        </w:tc>
        <w:tc>
          <w:tcPr>
            <w:tcW w:w="4535" w:type="dxa"/>
            <w:noWrap/>
            <w:vAlign w:val="bottom"/>
          </w:tcPr>
          <w:p w14:paraId="39B05C14"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6023CA99" w14:textId="77777777" w:rsidTr="00134AED">
        <w:trPr>
          <w:trHeight w:val="326"/>
        </w:trPr>
        <w:tc>
          <w:tcPr>
            <w:tcW w:w="439" w:type="dxa"/>
          </w:tcPr>
          <w:p w14:paraId="6AA6EE6C"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21159315"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ATS ENERGY S.A.</w:t>
            </w:r>
          </w:p>
        </w:tc>
        <w:tc>
          <w:tcPr>
            <w:tcW w:w="4535" w:type="dxa"/>
            <w:noWrap/>
            <w:vAlign w:val="bottom"/>
          </w:tcPr>
          <w:p w14:paraId="53B84B0B"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65AF4A57" w14:textId="77777777" w:rsidTr="00134AED">
        <w:trPr>
          <w:trHeight w:val="326"/>
        </w:trPr>
        <w:tc>
          <w:tcPr>
            <w:tcW w:w="439" w:type="dxa"/>
          </w:tcPr>
          <w:p w14:paraId="5820351C"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66A251BB"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JR CONSTANTA S.R.L.</w:t>
            </w:r>
          </w:p>
        </w:tc>
        <w:tc>
          <w:tcPr>
            <w:tcW w:w="4535" w:type="dxa"/>
            <w:noWrap/>
            <w:vAlign w:val="bottom"/>
          </w:tcPr>
          <w:p w14:paraId="7C26559C"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40E94745" w14:textId="77777777" w:rsidTr="00134AED">
        <w:trPr>
          <w:trHeight w:val="326"/>
        </w:trPr>
        <w:tc>
          <w:tcPr>
            <w:tcW w:w="439" w:type="dxa"/>
          </w:tcPr>
          <w:p w14:paraId="10C3D170"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43466365"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 xml:space="preserve">JR SOLAR TELEORMAN S.R.L. </w:t>
            </w:r>
          </w:p>
        </w:tc>
        <w:tc>
          <w:tcPr>
            <w:tcW w:w="4535" w:type="dxa"/>
            <w:noWrap/>
            <w:vAlign w:val="bottom"/>
          </w:tcPr>
          <w:p w14:paraId="7E5FEBE2"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134AED" w14:paraId="08B9A175" w14:textId="77777777" w:rsidTr="00134AED">
        <w:trPr>
          <w:trHeight w:val="326"/>
        </w:trPr>
        <w:tc>
          <w:tcPr>
            <w:tcW w:w="439" w:type="dxa"/>
          </w:tcPr>
          <w:p w14:paraId="505FF9CF"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0CFF4894"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JR TELEORMAN S.R.L.</w:t>
            </w:r>
          </w:p>
        </w:tc>
        <w:tc>
          <w:tcPr>
            <w:tcW w:w="4535" w:type="dxa"/>
            <w:noWrap/>
            <w:vAlign w:val="bottom"/>
          </w:tcPr>
          <w:p w14:paraId="38900918" w14:textId="77777777" w:rsidR="00134AED" w:rsidRPr="00554570" w:rsidRDefault="00134AED" w:rsidP="00134AED">
            <w:pPr>
              <w:ind w:left="426"/>
              <w:jc w:val="center"/>
              <w:rPr>
                <w:rFonts w:ascii="Arial" w:hAnsi="Arial" w:cs="Arial"/>
                <w:i/>
                <w:iCs/>
                <w:sz w:val="20"/>
                <w:lang w:val="ro-RO"/>
              </w:rPr>
            </w:pPr>
            <w:r w:rsidRPr="00554570">
              <w:rPr>
                <w:rFonts w:ascii="Arial" w:hAnsi="Arial" w:cs="Arial"/>
                <w:i/>
                <w:iCs/>
                <w:sz w:val="20"/>
                <w:lang w:val="ro-RO"/>
              </w:rPr>
              <w:t>100%</w:t>
            </w:r>
          </w:p>
        </w:tc>
      </w:tr>
      <w:tr w:rsidR="005C368A" w:rsidRPr="005C368A" w14:paraId="0D09EDB5" w14:textId="77777777" w:rsidTr="00134AED">
        <w:trPr>
          <w:trHeight w:val="294"/>
        </w:trPr>
        <w:tc>
          <w:tcPr>
            <w:tcW w:w="439" w:type="dxa"/>
          </w:tcPr>
          <w:p w14:paraId="62FDCFA9" w14:textId="77777777" w:rsidR="005C368A" w:rsidRPr="00554570" w:rsidRDefault="005C368A" w:rsidP="00134AED">
            <w:pPr>
              <w:numPr>
                <w:ilvl w:val="0"/>
                <w:numId w:val="20"/>
              </w:numPr>
              <w:ind w:left="0" w:right="-439"/>
              <w:jc w:val="center"/>
              <w:rPr>
                <w:rFonts w:ascii="Arial" w:hAnsi="Arial" w:cs="Arial"/>
                <w:i/>
                <w:iCs/>
                <w:sz w:val="20"/>
                <w:lang w:val="ro-RO"/>
              </w:rPr>
            </w:pPr>
          </w:p>
        </w:tc>
        <w:tc>
          <w:tcPr>
            <w:tcW w:w="9499" w:type="dxa"/>
          </w:tcPr>
          <w:p w14:paraId="3E147E94" w14:textId="677A1D87" w:rsidR="005C368A" w:rsidRPr="00EB4214" w:rsidRDefault="005C368A" w:rsidP="00134AED">
            <w:pPr>
              <w:ind w:left="426"/>
              <w:jc w:val="center"/>
              <w:rPr>
                <w:rFonts w:ascii="Arial" w:hAnsi="Arial" w:cs="Arial"/>
                <w:i/>
                <w:iCs/>
                <w:sz w:val="20"/>
                <w:lang w:val="en-US"/>
              </w:rPr>
            </w:pPr>
            <w:r w:rsidRPr="005C368A">
              <w:rPr>
                <w:rFonts w:ascii="Arial" w:hAnsi="Arial" w:cs="Arial"/>
                <w:i/>
                <w:iCs/>
                <w:sz w:val="20"/>
                <w:lang w:val="en-US"/>
              </w:rPr>
              <w:t>JR REPONO THREE S.R.L.</w:t>
            </w:r>
          </w:p>
        </w:tc>
        <w:tc>
          <w:tcPr>
            <w:tcW w:w="4535" w:type="dxa"/>
            <w:noWrap/>
            <w:vAlign w:val="bottom"/>
          </w:tcPr>
          <w:p w14:paraId="3348DB18" w14:textId="7C4EEB58" w:rsidR="005C368A" w:rsidRPr="00EB4214" w:rsidRDefault="005C368A" w:rsidP="00134AED">
            <w:pPr>
              <w:ind w:left="426"/>
              <w:jc w:val="center"/>
              <w:rPr>
                <w:rFonts w:ascii="Arial" w:hAnsi="Arial" w:cs="Arial"/>
                <w:i/>
                <w:iCs/>
                <w:sz w:val="20"/>
                <w:lang w:val="ro-RO"/>
              </w:rPr>
            </w:pPr>
            <w:r w:rsidRPr="005C368A">
              <w:rPr>
                <w:rFonts w:ascii="Arial" w:hAnsi="Arial" w:cs="Arial"/>
                <w:i/>
                <w:iCs/>
                <w:sz w:val="20"/>
                <w:lang w:val="ro-RO"/>
              </w:rPr>
              <w:t>100%</w:t>
            </w:r>
          </w:p>
        </w:tc>
      </w:tr>
      <w:tr w:rsidR="00134AED" w:rsidRPr="00EB4214" w14:paraId="26467D4D" w14:textId="77777777" w:rsidTr="00134AED">
        <w:trPr>
          <w:trHeight w:val="294"/>
        </w:trPr>
        <w:tc>
          <w:tcPr>
            <w:tcW w:w="439" w:type="dxa"/>
          </w:tcPr>
          <w:p w14:paraId="63B581AD" w14:textId="77777777" w:rsidR="00134AED" w:rsidRPr="00554570" w:rsidRDefault="00134AED" w:rsidP="00134AED">
            <w:pPr>
              <w:numPr>
                <w:ilvl w:val="0"/>
                <w:numId w:val="20"/>
              </w:numPr>
              <w:ind w:left="0" w:right="-439"/>
              <w:jc w:val="center"/>
              <w:rPr>
                <w:rFonts w:ascii="Arial" w:hAnsi="Arial" w:cs="Arial"/>
                <w:i/>
                <w:iCs/>
                <w:sz w:val="20"/>
                <w:lang w:val="ro-RO"/>
              </w:rPr>
            </w:pPr>
          </w:p>
        </w:tc>
        <w:tc>
          <w:tcPr>
            <w:tcW w:w="9499" w:type="dxa"/>
          </w:tcPr>
          <w:p w14:paraId="453CC51B" w14:textId="77777777" w:rsidR="00134AED" w:rsidRPr="00554570" w:rsidRDefault="00134AED" w:rsidP="00134AED">
            <w:pPr>
              <w:ind w:left="426"/>
              <w:jc w:val="center"/>
              <w:rPr>
                <w:rFonts w:ascii="Arial" w:hAnsi="Arial" w:cs="Arial"/>
                <w:i/>
                <w:iCs/>
                <w:sz w:val="20"/>
                <w:lang w:val="ro-RO"/>
              </w:rPr>
            </w:pPr>
            <w:r w:rsidRPr="00EB4214">
              <w:rPr>
                <w:rFonts w:ascii="Arial" w:hAnsi="Arial" w:cs="Arial"/>
                <w:i/>
                <w:iCs/>
                <w:sz w:val="20"/>
                <w:lang w:val="en-US"/>
              </w:rPr>
              <w:t>OMV GAS MARKETING &amp; TRADING HUNGÁRIA KFT</w:t>
            </w:r>
          </w:p>
        </w:tc>
        <w:tc>
          <w:tcPr>
            <w:tcW w:w="4535" w:type="dxa"/>
            <w:noWrap/>
            <w:vAlign w:val="bottom"/>
          </w:tcPr>
          <w:p w14:paraId="47626EEE" w14:textId="77777777" w:rsidR="00134AED" w:rsidRPr="00554570" w:rsidRDefault="00134AED" w:rsidP="00134AED">
            <w:pPr>
              <w:ind w:left="426"/>
              <w:jc w:val="center"/>
              <w:rPr>
                <w:rFonts w:ascii="Arial" w:hAnsi="Arial" w:cs="Arial"/>
                <w:i/>
                <w:iCs/>
                <w:sz w:val="20"/>
                <w:lang w:val="ro-RO"/>
              </w:rPr>
            </w:pPr>
            <w:r w:rsidRPr="00EB4214">
              <w:rPr>
                <w:rFonts w:ascii="Arial" w:hAnsi="Arial" w:cs="Arial"/>
                <w:i/>
                <w:iCs/>
                <w:sz w:val="20"/>
                <w:lang w:val="ro-RO"/>
              </w:rPr>
              <w:t>100%</w:t>
            </w:r>
          </w:p>
        </w:tc>
      </w:tr>
      <w:tr w:rsidR="005C368A" w:rsidRPr="00EB4214" w14:paraId="3E99A66B" w14:textId="77777777" w:rsidTr="00134AED">
        <w:trPr>
          <w:trHeight w:val="294"/>
        </w:trPr>
        <w:tc>
          <w:tcPr>
            <w:tcW w:w="439" w:type="dxa"/>
          </w:tcPr>
          <w:p w14:paraId="2D254550" w14:textId="77777777" w:rsidR="005C368A" w:rsidRPr="00554570" w:rsidRDefault="005C368A" w:rsidP="00134AED">
            <w:pPr>
              <w:numPr>
                <w:ilvl w:val="0"/>
                <w:numId w:val="20"/>
              </w:numPr>
              <w:ind w:left="0" w:right="-439"/>
              <w:jc w:val="center"/>
              <w:rPr>
                <w:rFonts w:ascii="Arial" w:hAnsi="Arial" w:cs="Arial"/>
                <w:i/>
                <w:iCs/>
                <w:sz w:val="20"/>
                <w:lang w:val="ro-RO"/>
              </w:rPr>
            </w:pPr>
          </w:p>
        </w:tc>
        <w:tc>
          <w:tcPr>
            <w:tcW w:w="9499" w:type="dxa"/>
          </w:tcPr>
          <w:p w14:paraId="09E0EA87" w14:textId="71E8FB9B" w:rsidR="005C368A" w:rsidRPr="00EB4214" w:rsidRDefault="005C368A" w:rsidP="00134AED">
            <w:pPr>
              <w:ind w:left="426"/>
              <w:jc w:val="center"/>
              <w:rPr>
                <w:rFonts w:ascii="Arial" w:hAnsi="Arial" w:cs="Arial"/>
                <w:i/>
                <w:iCs/>
                <w:sz w:val="20"/>
                <w:lang w:val="en-US"/>
              </w:rPr>
            </w:pPr>
            <w:r w:rsidRPr="005C368A">
              <w:rPr>
                <w:rFonts w:ascii="Arial" w:hAnsi="Arial" w:cs="Arial"/>
                <w:i/>
                <w:iCs/>
                <w:sz w:val="20"/>
                <w:lang w:val="ro-RO"/>
              </w:rPr>
              <w:t>OMV PETROM GEOTHERMAL HDR TIMISOARA S.R.L.</w:t>
            </w:r>
          </w:p>
        </w:tc>
        <w:tc>
          <w:tcPr>
            <w:tcW w:w="4535" w:type="dxa"/>
            <w:noWrap/>
            <w:vAlign w:val="bottom"/>
          </w:tcPr>
          <w:p w14:paraId="1491F611" w14:textId="1DE29763" w:rsidR="005C368A" w:rsidRPr="00EB4214" w:rsidRDefault="005C368A" w:rsidP="00134AED">
            <w:pPr>
              <w:ind w:left="426"/>
              <w:jc w:val="center"/>
              <w:rPr>
                <w:rFonts w:ascii="Arial" w:hAnsi="Arial" w:cs="Arial"/>
                <w:i/>
                <w:iCs/>
                <w:sz w:val="20"/>
                <w:lang w:val="ro-RO"/>
              </w:rPr>
            </w:pPr>
            <w:r w:rsidRPr="005C368A">
              <w:rPr>
                <w:rFonts w:ascii="Arial" w:hAnsi="Arial" w:cs="Arial"/>
                <w:i/>
                <w:iCs/>
                <w:sz w:val="20"/>
                <w:lang w:val="ro-RO"/>
              </w:rPr>
              <w:t>100%</w:t>
            </w:r>
          </w:p>
        </w:tc>
      </w:tr>
    </w:tbl>
    <w:p w14:paraId="7941A878" w14:textId="77777777" w:rsidR="00E02CC4" w:rsidRPr="00554570" w:rsidRDefault="000C13CF" w:rsidP="00395F8B">
      <w:pPr>
        <w:rPr>
          <w:rFonts w:ascii="Arial" w:hAnsi="Arial" w:cs="Arial"/>
          <w:i/>
          <w:iCs/>
          <w:sz w:val="20"/>
          <w:lang w:val="ro-RO"/>
        </w:rPr>
      </w:pPr>
      <w:r w:rsidRPr="00554570">
        <w:rPr>
          <w:rFonts w:ascii="Arial" w:hAnsi="Arial" w:cs="Arial"/>
          <w:i/>
          <w:iCs/>
          <w:sz w:val="20"/>
          <w:lang w:val="ro-RO"/>
        </w:rPr>
        <w:t>*</w:t>
      </w:r>
      <w:r w:rsidR="00481BF9" w:rsidRPr="00481BF9">
        <w:rPr>
          <w:rFonts w:ascii="Arial" w:hAnsi="Arial" w:cs="Arial"/>
          <w:i/>
          <w:iCs/>
          <w:sz w:val="20"/>
          <w:lang w:val="ro-RO"/>
        </w:rPr>
        <w:t xml:space="preserve"> </w:t>
      </w:r>
      <w:r w:rsidR="002225A9">
        <w:rPr>
          <w:rFonts w:ascii="Arial" w:hAnsi="Arial" w:cs="Arial"/>
          <w:i/>
          <w:iCs/>
          <w:sz w:val="20"/>
          <w:lang w:val="ro-RO"/>
        </w:rPr>
        <w:t>1 (</w:t>
      </w:r>
      <w:r w:rsidR="00481BF9">
        <w:rPr>
          <w:rFonts w:ascii="Arial" w:hAnsi="Arial" w:cs="Arial"/>
          <w:i/>
          <w:iCs/>
          <w:sz w:val="20"/>
          <w:lang w:val="ro-RO"/>
        </w:rPr>
        <w:t>o</w:t>
      </w:r>
      <w:r w:rsidR="002225A9">
        <w:rPr>
          <w:rFonts w:ascii="Arial" w:hAnsi="Arial" w:cs="Arial"/>
          <w:i/>
          <w:iCs/>
          <w:sz w:val="20"/>
          <w:lang w:val="ro-RO"/>
        </w:rPr>
        <w:t>)</w:t>
      </w:r>
      <w:r w:rsidR="00481BF9">
        <w:rPr>
          <w:rFonts w:ascii="Arial" w:hAnsi="Arial" w:cs="Arial"/>
          <w:i/>
          <w:iCs/>
          <w:sz w:val="20"/>
          <w:lang w:val="ro-RO"/>
        </w:rPr>
        <w:t xml:space="preserve"> parte</w:t>
      </w:r>
      <w:r w:rsidR="00481BF9" w:rsidRPr="00BA4E5C">
        <w:rPr>
          <w:rFonts w:ascii="Arial" w:hAnsi="Arial" w:cs="Arial"/>
          <w:i/>
          <w:iCs/>
          <w:sz w:val="20"/>
          <w:lang w:val="ro-RO"/>
        </w:rPr>
        <w:t xml:space="preserve"> social</w:t>
      </w:r>
      <w:r w:rsidR="00481BF9">
        <w:rPr>
          <w:rFonts w:ascii="Arial" w:hAnsi="Arial" w:cs="Arial"/>
          <w:i/>
          <w:iCs/>
          <w:sz w:val="20"/>
          <w:lang w:val="ro-RO"/>
        </w:rPr>
        <w:t>ă</w:t>
      </w:r>
      <w:r w:rsidR="00481BF9" w:rsidRPr="00BA4E5C">
        <w:rPr>
          <w:rFonts w:ascii="Arial" w:hAnsi="Arial" w:cs="Arial"/>
          <w:i/>
          <w:iCs/>
          <w:sz w:val="20"/>
          <w:lang w:val="ro-RO"/>
        </w:rPr>
        <w:t xml:space="preserve"> </w:t>
      </w:r>
      <w:r w:rsidR="00641003" w:rsidRPr="00554570">
        <w:rPr>
          <w:rFonts w:ascii="Arial" w:hAnsi="Arial" w:cs="Arial"/>
          <w:i/>
          <w:iCs/>
          <w:sz w:val="20"/>
          <w:lang w:val="ro-RO"/>
        </w:rPr>
        <w:t>deținut</w:t>
      </w:r>
      <w:r w:rsidR="00481BF9">
        <w:rPr>
          <w:rFonts w:ascii="Arial" w:hAnsi="Arial" w:cs="Arial"/>
          <w:i/>
          <w:iCs/>
          <w:sz w:val="20"/>
          <w:lang w:val="ro-RO"/>
        </w:rPr>
        <w:t>ă prin</w:t>
      </w:r>
      <w:r w:rsidR="00641003" w:rsidRPr="00554570">
        <w:rPr>
          <w:rFonts w:ascii="Arial" w:hAnsi="Arial" w:cs="Arial"/>
          <w:i/>
          <w:iCs/>
          <w:sz w:val="20"/>
          <w:lang w:val="ro-RO"/>
        </w:rPr>
        <w:t xml:space="preserve"> </w:t>
      </w:r>
      <w:r w:rsidRPr="00554570">
        <w:rPr>
          <w:rFonts w:ascii="Arial" w:hAnsi="Arial" w:cs="Arial"/>
          <w:i/>
          <w:iCs/>
          <w:sz w:val="20"/>
          <w:lang w:val="ro-RO"/>
        </w:rPr>
        <w:t>OMV Petrom Marketing S.R.L.</w:t>
      </w:r>
    </w:p>
    <w:p w14:paraId="66E8F7F5" w14:textId="77777777" w:rsidR="00E02CC4" w:rsidRPr="00554570" w:rsidRDefault="00E02CC4" w:rsidP="00E02CC4">
      <w:pPr>
        <w:ind w:left="426"/>
        <w:jc w:val="center"/>
        <w:rPr>
          <w:rFonts w:ascii="Arial" w:hAnsi="Arial" w:cs="Arial"/>
          <w:i/>
          <w:iCs/>
          <w:sz w:val="20"/>
          <w:highlight w:val="yellow"/>
          <w:lang w:val="ro-RO"/>
        </w:rPr>
      </w:pPr>
    </w:p>
    <w:p w14:paraId="127D4F4B" w14:textId="77777777" w:rsidR="00E02CC4" w:rsidRPr="00554570" w:rsidRDefault="00E02CC4" w:rsidP="00EF4184">
      <w:pPr>
        <w:ind w:left="426"/>
        <w:jc w:val="center"/>
        <w:rPr>
          <w:rFonts w:ascii="Arial" w:hAnsi="Arial" w:cs="Arial"/>
          <w:i/>
          <w:iCs/>
          <w:sz w:val="20"/>
          <w:highlight w:val="yellow"/>
          <w:lang w:val="ro-RO"/>
        </w:rPr>
      </w:pPr>
    </w:p>
    <w:p w14:paraId="6C57A930" w14:textId="77777777" w:rsidR="0027248F" w:rsidRPr="00554570" w:rsidRDefault="005D04F5" w:rsidP="00EF4184">
      <w:pPr>
        <w:ind w:left="426"/>
        <w:jc w:val="center"/>
        <w:rPr>
          <w:rFonts w:ascii="Arial" w:hAnsi="Arial" w:cs="Arial"/>
          <w:b/>
          <w:bCs/>
          <w:i/>
          <w:iCs/>
          <w:sz w:val="20"/>
          <w:lang w:val="ro-RO"/>
        </w:rPr>
      </w:pPr>
      <w:r w:rsidRPr="00554570">
        <w:rPr>
          <w:rFonts w:ascii="Arial" w:hAnsi="Arial" w:cs="Arial"/>
          <w:i/>
          <w:iCs/>
          <w:sz w:val="20"/>
          <w:highlight w:val="yellow"/>
          <w:lang w:val="ro-RO"/>
        </w:rPr>
        <w:br w:type="page"/>
      </w:r>
      <w:r w:rsidRPr="00554570">
        <w:rPr>
          <w:rFonts w:ascii="Arial" w:hAnsi="Arial" w:cs="Arial"/>
          <w:b/>
          <w:bCs/>
          <w:i/>
          <w:iCs/>
          <w:sz w:val="20"/>
          <w:lang w:val="ro-RO"/>
        </w:rPr>
        <w:lastRenderedPageBreak/>
        <w:t>An</w:t>
      </w:r>
      <w:r w:rsidR="00641003" w:rsidRPr="00554570">
        <w:rPr>
          <w:rFonts w:ascii="Arial" w:hAnsi="Arial" w:cs="Arial"/>
          <w:b/>
          <w:bCs/>
          <w:i/>
          <w:iCs/>
          <w:sz w:val="20"/>
          <w:lang w:val="ro-RO"/>
        </w:rPr>
        <w:t>exa</w:t>
      </w:r>
      <w:r w:rsidRPr="00554570">
        <w:rPr>
          <w:rFonts w:ascii="Arial" w:hAnsi="Arial" w:cs="Arial"/>
          <w:b/>
          <w:bCs/>
          <w:i/>
          <w:iCs/>
          <w:sz w:val="20"/>
          <w:lang w:val="ro-RO"/>
        </w:rPr>
        <w:t xml:space="preserve"> 2 </w:t>
      </w:r>
    </w:p>
    <w:p w14:paraId="7A02986F" w14:textId="77777777" w:rsidR="005D04F5" w:rsidRPr="00554570" w:rsidRDefault="005D04F5" w:rsidP="00EF4184">
      <w:pPr>
        <w:ind w:left="426"/>
        <w:jc w:val="center"/>
        <w:rPr>
          <w:rFonts w:ascii="Arial" w:hAnsi="Arial" w:cs="Arial"/>
          <w:b/>
          <w:bCs/>
          <w:i/>
          <w:iCs/>
          <w:sz w:val="20"/>
          <w:lang w:val="ro-RO"/>
        </w:rPr>
      </w:pPr>
    </w:p>
    <w:p w14:paraId="509EE038" w14:textId="77777777" w:rsidR="005D04F5" w:rsidRPr="00554570" w:rsidRDefault="00641003" w:rsidP="00EF4184">
      <w:pPr>
        <w:ind w:left="426"/>
        <w:jc w:val="center"/>
        <w:rPr>
          <w:rFonts w:ascii="Arial" w:hAnsi="Arial" w:cs="Arial"/>
          <w:sz w:val="20"/>
          <w:lang w:val="ro-RO"/>
        </w:rPr>
      </w:pPr>
      <w:r w:rsidRPr="00554570">
        <w:rPr>
          <w:rFonts w:ascii="Arial" w:hAnsi="Arial" w:cs="Arial"/>
          <w:sz w:val="20"/>
          <w:lang w:val="ro-RO"/>
        </w:rPr>
        <w:t>Documente justificative (daca este cazul)</w:t>
      </w:r>
    </w:p>
    <w:sectPr w:rsidR="005D04F5" w:rsidRPr="00554570" w:rsidSect="00AB12DE">
      <w:headerReference w:type="default" r:id="rId8"/>
      <w:footerReference w:type="default" r:id="rId9"/>
      <w:headerReference w:type="first" r:id="rId10"/>
      <w:footerReference w:type="first" r:id="rId11"/>
      <w:pgSz w:w="16840" w:h="11907" w:orient="landscape" w:code="9"/>
      <w:pgMar w:top="171" w:right="1247" w:bottom="993" w:left="1260" w:header="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C3908" w14:textId="77777777" w:rsidR="00416678" w:rsidRDefault="00416678">
      <w:r>
        <w:separator/>
      </w:r>
    </w:p>
  </w:endnote>
  <w:endnote w:type="continuationSeparator" w:id="0">
    <w:p w14:paraId="14E2C0C2" w14:textId="77777777" w:rsidR="00416678" w:rsidRDefault="00416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LT OMV 55 Roman">
    <w:altName w:val="Calibri"/>
    <w:charset w:val="00"/>
    <w:family w:val="auto"/>
    <w:pitch w:val="variable"/>
    <w:sig w:usb0="00000001" w:usb1="10000042" w:usb2="00000000" w:usb3="00000000" w:csb0="00000093"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mJurnalis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2E8C" w14:textId="77777777" w:rsidR="000312E2" w:rsidRDefault="00DF2D47">
    <w:pPr>
      <w:pStyle w:val="Footer"/>
      <w:jc w:val="right"/>
    </w:pPr>
    <w:r>
      <w:fldChar w:fldCharType="begin"/>
    </w:r>
    <w:r>
      <w:instrText xml:space="preserve"> PAGE   \* MERGEFORMAT </w:instrText>
    </w:r>
    <w:r>
      <w:fldChar w:fldCharType="separate"/>
    </w:r>
    <w:r>
      <w:rPr>
        <w:noProof/>
      </w:rPr>
      <w:t>1</w:t>
    </w:r>
    <w:r>
      <w:rPr>
        <w:noProof/>
      </w:rPr>
      <w:fldChar w:fldCharType="end"/>
    </w:r>
  </w:p>
  <w:p w14:paraId="6738A6DF" w14:textId="77777777" w:rsidR="008A3320" w:rsidRPr="00A80B60" w:rsidRDefault="008A3320">
    <w:pPr>
      <w:pStyle w:val="Footer"/>
      <w:rPr>
        <w:rFonts w:ascii="Univers LT OMV 55 Roman" w:hAnsi="Univers LT OMV 55 Roman"/>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E293" w14:textId="77777777" w:rsidR="008A3320" w:rsidRDefault="008A3320">
    <w:pPr>
      <w:rPr>
        <w:sz w:val="16"/>
      </w:rPr>
    </w:pPr>
  </w:p>
  <w:p w14:paraId="016C158C" w14:textId="77777777" w:rsidR="008A3320" w:rsidRDefault="008A3320">
    <w:pPr>
      <w:pStyle w:val="Footer"/>
      <w:tabs>
        <w:tab w:val="right" w:pos="9498"/>
      </w:tabs>
      <w:rPr>
        <w:sz w:val="16"/>
      </w:rPr>
    </w:pPr>
  </w:p>
  <w:p w14:paraId="2A833DCE" w14:textId="77777777" w:rsidR="008A3320" w:rsidRDefault="008A3320">
    <w:pPr>
      <w:pStyle w:val="Footer"/>
      <w:tabs>
        <w:tab w:val="right" w:pos="9498"/>
      </w:tabs>
      <w:jc w:val="right"/>
      <w:rPr>
        <w:sz w:val="16"/>
      </w:rPr>
    </w:pPr>
  </w:p>
  <w:p w14:paraId="07E6C62E" w14:textId="77777777" w:rsidR="008A3320" w:rsidRDefault="008A3320">
    <w:pPr>
      <w:rPr>
        <w:sz w:val="16"/>
      </w:rPr>
    </w:pPr>
  </w:p>
  <w:p w14:paraId="3B4D967C" w14:textId="77777777" w:rsidR="008A3320" w:rsidRDefault="008A3320">
    <w:pPr>
      <w:pStyle w:val="Footer"/>
      <w:tabs>
        <w:tab w:val="right" w:pos="9498"/>
      </w:tabs>
      <w:rPr>
        <w:sz w:val="16"/>
      </w:rPr>
    </w:pPr>
  </w:p>
  <w:p w14:paraId="2A92E4FC" w14:textId="77777777" w:rsidR="008A3320" w:rsidRDefault="008A3320">
    <w:pPr>
      <w:pStyle w:val="Footer"/>
      <w:tabs>
        <w:tab w:val="right" w:pos="9498"/>
      </w:tabs>
      <w:jc w:val="right"/>
      <w:rPr>
        <w:sz w:val="16"/>
      </w:rPr>
    </w:pPr>
  </w:p>
  <w:p w14:paraId="60674FBE" w14:textId="77777777" w:rsidR="008A3320" w:rsidRDefault="008A3320">
    <w:pPr>
      <w:rPr>
        <w:sz w:val="16"/>
      </w:rPr>
    </w:pPr>
  </w:p>
  <w:p w14:paraId="766B0EB3" w14:textId="77777777" w:rsidR="008A3320" w:rsidRDefault="00DF2D47">
    <w:pPr>
      <w:pStyle w:val="Footer"/>
      <w:tabs>
        <w:tab w:val="right" w:pos="9498"/>
      </w:tabs>
      <w:rPr>
        <w:sz w:val="14"/>
      </w:rPr>
    </w:pPr>
    <w:proofErr w:type="gramStart"/>
    <w:r>
      <w:rPr>
        <w:sz w:val="14"/>
      </w:rPr>
      <w:t>Fax  97</w:t>
    </w:r>
    <w:proofErr w:type="gramEnd"/>
    <w:r>
      <w:rPr>
        <w:sz w:val="14"/>
      </w:rPr>
      <w:t>-B</w:t>
    </w:r>
  </w:p>
  <w:p w14:paraId="041FF1B3" w14:textId="77777777" w:rsidR="008A3320" w:rsidRDefault="00DF2D47">
    <w:pPr>
      <w:pStyle w:val="Footer"/>
      <w:tabs>
        <w:tab w:val="right" w:pos="9498"/>
      </w:tabs>
      <w:jc w:val="right"/>
      <w:rPr>
        <w:sz w:val="16"/>
      </w:rPr>
    </w:pPr>
    <w:r>
      <w:rPr>
        <w:sz w:val="16"/>
      </w:rPr>
      <w:t>DVR 0066648</w:t>
    </w:r>
  </w:p>
  <w:p w14:paraId="58881F7E" w14:textId="77777777" w:rsidR="008A3320" w:rsidRDefault="008A3320">
    <w:pPr>
      <w:rPr>
        <w:sz w:val="14"/>
      </w:rPr>
    </w:pPr>
  </w:p>
  <w:p w14:paraId="792CF8D7" w14:textId="77777777" w:rsidR="008A3320" w:rsidRDefault="008A3320">
    <w:pPr>
      <w:pStyle w:val="Footer"/>
      <w:tabs>
        <w:tab w:val="right" w:pos="9498"/>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E6649" w14:textId="77777777" w:rsidR="00416678" w:rsidRDefault="00416678">
      <w:r>
        <w:separator/>
      </w:r>
    </w:p>
  </w:footnote>
  <w:footnote w:type="continuationSeparator" w:id="0">
    <w:p w14:paraId="4717BAFC" w14:textId="77777777" w:rsidR="00416678" w:rsidRDefault="00416678">
      <w:r>
        <w:continuationSeparator/>
      </w:r>
    </w:p>
  </w:footnote>
  <w:footnote w:id="1">
    <w:p w14:paraId="7286FA59" w14:textId="77777777" w:rsidR="00DC467F" w:rsidRPr="00F54C25" w:rsidRDefault="000C13CF" w:rsidP="00DC467F">
      <w:pPr>
        <w:pStyle w:val="FootnoteText"/>
        <w:rPr>
          <w:lang w:val="en-US"/>
        </w:rPr>
      </w:pPr>
      <w:r>
        <w:rPr>
          <w:rStyle w:val="FootnoteReference"/>
        </w:rPr>
        <w:footnoteRef/>
      </w:r>
      <w:r w:rsidR="00F6781C" w:rsidRPr="00F6781C">
        <w:rPr>
          <w:rFonts w:ascii="Arial" w:hAnsi="Arial" w:cs="Arial"/>
          <w:sz w:val="18"/>
          <w:szCs w:val="18"/>
        </w:rPr>
        <w:t xml:space="preserve">Conform dispozițiilor Codului Civil, </w:t>
      </w:r>
      <w:r w:rsidR="00F6781C" w:rsidRPr="00F6781C">
        <w:rPr>
          <w:rFonts w:ascii="Arial" w:hAnsi="Arial" w:cs="Arial"/>
          <w:b/>
          <w:bCs/>
          <w:sz w:val="18"/>
          <w:szCs w:val="18"/>
        </w:rPr>
        <w:t>gradul de rudenie</w:t>
      </w:r>
      <w:r w:rsidR="00F6781C" w:rsidRPr="00F6781C">
        <w:rPr>
          <w:rFonts w:ascii="Arial" w:hAnsi="Arial" w:cs="Arial"/>
          <w:sz w:val="18"/>
          <w:szCs w:val="18"/>
        </w:rPr>
        <w:t xml:space="preserve"> este stabilit astfel: a) </w:t>
      </w:r>
      <w:r w:rsidR="00EA6D94" w:rsidRPr="00EA6D94">
        <w:rPr>
          <w:rFonts w:ascii="Arial" w:hAnsi="Arial" w:cs="Arial"/>
          <w:sz w:val="18"/>
          <w:szCs w:val="18"/>
        </w:rPr>
        <w:t>în linie dreaptă, după numărul naşterilor: astfel, copiii şi părinţii sunt rude de gradul întâi, nepoţii şi bunicii sunt rude de gradul al doilea</w:t>
      </w:r>
      <w:r w:rsidR="00F6781C" w:rsidRPr="00F6781C">
        <w:rPr>
          <w:rFonts w:ascii="Arial" w:hAnsi="Arial" w:cs="Arial"/>
          <w:sz w:val="18"/>
          <w:szCs w:val="18"/>
        </w:rPr>
        <w:t>; b)</w:t>
      </w:r>
      <w:r w:rsidR="00EA6D94">
        <w:rPr>
          <w:rFonts w:ascii="Arial" w:hAnsi="Arial" w:cs="Arial"/>
          <w:sz w:val="18"/>
          <w:szCs w:val="18"/>
        </w:rPr>
        <w:t xml:space="preserve"> </w:t>
      </w:r>
      <w:r w:rsidR="00EA6D94" w:rsidRPr="00EA6D94">
        <w:rPr>
          <w:rFonts w:ascii="Arial" w:hAnsi="Arial" w:cs="Arial"/>
          <w:sz w:val="18"/>
          <w:szCs w:val="18"/>
        </w:rPr>
        <w:t>în linie colaterală, după numărul naşterilor, urcând de la una dintre rude până la ascendentul comun şi coborând de la acesta până la cealaltă rudă; astfel, fraţii sunt rude de gradul al doilea, unchiul sau mătuşa şi nepotul, de gradul al treilea, verii primari, de gradul al patrulea</w:t>
      </w:r>
      <w:r w:rsidR="00F6781C" w:rsidRPr="00F6781C">
        <w:rPr>
          <w:rFonts w:ascii="Arial" w:hAnsi="Arial" w:cs="Arial"/>
          <w:sz w:val="18"/>
          <w:szCs w:val="18"/>
        </w:rPr>
        <w:t>.</w:t>
      </w:r>
    </w:p>
  </w:footnote>
  <w:footnote w:id="2">
    <w:p w14:paraId="3F3F28C2" w14:textId="77777777" w:rsidR="00B33C68" w:rsidRPr="006E5DB4" w:rsidRDefault="000C13CF">
      <w:pPr>
        <w:pStyle w:val="FootnoteText"/>
        <w:rPr>
          <w:sz w:val="16"/>
          <w:szCs w:val="16"/>
          <w:lang w:val="ro-RO"/>
        </w:rPr>
      </w:pPr>
      <w:r w:rsidRPr="006E5DB4">
        <w:rPr>
          <w:rStyle w:val="FootnoteReference"/>
          <w:sz w:val="16"/>
          <w:szCs w:val="16"/>
          <w:lang w:val="ro-RO"/>
        </w:rPr>
        <w:footnoteRef/>
      </w:r>
      <w:r w:rsidR="006D1780" w:rsidRPr="006E5DB4">
        <w:rPr>
          <w:rFonts w:ascii="Arial" w:hAnsi="Arial" w:cs="Arial"/>
          <w:b/>
          <w:bCs/>
          <w:sz w:val="16"/>
          <w:szCs w:val="16"/>
          <w:lang w:val="ro-RO"/>
        </w:rPr>
        <w:t xml:space="preserve"> </w:t>
      </w:r>
      <w:r w:rsidR="00F6781C" w:rsidRPr="006E5DB4">
        <w:rPr>
          <w:rFonts w:ascii="Arial" w:hAnsi="Arial" w:cs="Arial"/>
          <w:b/>
          <w:bCs/>
          <w:sz w:val="16"/>
          <w:szCs w:val="16"/>
          <w:lang w:val="ro-RO"/>
        </w:rPr>
        <w:t>Indirec</w:t>
      </w:r>
      <w:r w:rsidR="006D1780" w:rsidRPr="006E5DB4">
        <w:rPr>
          <w:rFonts w:ascii="Arial" w:hAnsi="Arial" w:cs="Arial"/>
          <w:b/>
          <w:bCs/>
          <w:sz w:val="16"/>
          <w:szCs w:val="16"/>
          <w:lang w:val="ro-RO"/>
        </w:rPr>
        <w:t>t</w:t>
      </w:r>
      <w:r w:rsidR="00F6781C" w:rsidRPr="006E5DB4">
        <w:rPr>
          <w:rFonts w:ascii="Arial" w:hAnsi="Arial" w:cs="Arial"/>
          <w:sz w:val="16"/>
          <w:szCs w:val="16"/>
          <w:lang w:val="ro-RO"/>
        </w:rPr>
        <w:t xml:space="preserve"> include orice </w:t>
      </w:r>
      <w:r w:rsidR="006D1780" w:rsidRPr="006E5DB4">
        <w:rPr>
          <w:rFonts w:ascii="Arial" w:hAnsi="Arial" w:cs="Arial"/>
          <w:sz w:val="16"/>
          <w:szCs w:val="16"/>
          <w:lang w:val="ro-RO"/>
        </w:rPr>
        <w:t>participație</w:t>
      </w:r>
      <w:r w:rsidR="00F6781C" w:rsidRPr="006E5DB4">
        <w:rPr>
          <w:rFonts w:ascii="Arial" w:hAnsi="Arial" w:cs="Arial"/>
          <w:sz w:val="16"/>
          <w:szCs w:val="16"/>
          <w:lang w:val="ro-RO"/>
        </w:rPr>
        <w:t xml:space="preserve">, orice </w:t>
      </w:r>
      <w:r w:rsidR="006D1780" w:rsidRPr="006E5DB4">
        <w:rPr>
          <w:rFonts w:ascii="Arial" w:hAnsi="Arial" w:cs="Arial"/>
          <w:sz w:val="16"/>
          <w:szCs w:val="16"/>
          <w:lang w:val="ro-RO"/>
        </w:rPr>
        <w:t>contract</w:t>
      </w:r>
      <w:r w:rsidR="00F6781C" w:rsidRPr="006E5DB4">
        <w:rPr>
          <w:rFonts w:ascii="Arial" w:hAnsi="Arial" w:cs="Arial"/>
          <w:sz w:val="16"/>
          <w:szCs w:val="16"/>
          <w:lang w:val="ro-RO"/>
        </w:rPr>
        <w:t xml:space="preserve"> în baza căruia ați activat ca </w:t>
      </w:r>
      <w:r w:rsidR="006D1780" w:rsidRPr="006E5DB4">
        <w:rPr>
          <w:rFonts w:ascii="Arial" w:hAnsi="Arial" w:cs="Arial"/>
          <w:sz w:val="16"/>
          <w:szCs w:val="16"/>
          <w:lang w:val="ro-RO"/>
        </w:rPr>
        <w:t>director</w:t>
      </w:r>
      <w:r w:rsidR="00F6781C" w:rsidRPr="006E5DB4">
        <w:rPr>
          <w:rFonts w:ascii="Arial" w:hAnsi="Arial" w:cs="Arial"/>
          <w:sz w:val="16"/>
          <w:szCs w:val="16"/>
          <w:lang w:val="ro-RO"/>
        </w:rPr>
        <w:t xml:space="preserve"> sau administrator, precum și orice calitate de fiduciar sau </w:t>
      </w:r>
      <w:r w:rsidR="006D1780" w:rsidRPr="006E5DB4">
        <w:rPr>
          <w:rFonts w:ascii="Arial" w:hAnsi="Arial" w:cs="Arial"/>
          <w:sz w:val="16"/>
          <w:szCs w:val="16"/>
          <w:lang w:val="ro-RO"/>
        </w:rPr>
        <w:t>deținător</w:t>
      </w:r>
      <w:r w:rsidR="00F6781C" w:rsidRPr="006E5DB4">
        <w:rPr>
          <w:rFonts w:ascii="Arial" w:hAnsi="Arial" w:cs="Arial"/>
          <w:sz w:val="16"/>
          <w:szCs w:val="16"/>
          <w:lang w:val="ro-RO"/>
        </w:rPr>
        <w:t xml:space="preserve"> indirect.</w:t>
      </w:r>
    </w:p>
  </w:footnote>
  <w:footnote w:id="3">
    <w:p w14:paraId="750B8133" w14:textId="77777777" w:rsidR="00EE34D9" w:rsidRPr="006E5DB4" w:rsidRDefault="00DF2D47" w:rsidP="00D6795A">
      <w:pPr>
        <w:pStyle w:val="FootnoteText"/>
        <w:jc w:val="both"/>
        <w:rPr>
          <w:rFonts w:ascii="Arial" w:hAnsi="Arial" w:cs="Arial"/>
          <w:sz w:val="16"/>
          <w:szCs w:val="16"/>
          <w:lang w:val="ro-RO"/>
        </w:rPr>
      </w:pPr>
      <w:r w:rsidRPr="006E5DB4">
        <w:rPr>
          <w:rStyle w:val="FootnoteReference"/>
          <w:rFonts w:ascii="Arial" w:hAnsi="Arial" w:cs="Arial"/>
          <w:sz w:val="16"/>
          <w:szCs w:val="16"/>
          <w:lang w:val="ro-RO"/>
        </w:rPr>
        <w:footnoteRef/>
      </w:r>
      <w:r w:rsidRPr="006E5DB4">
        <w:rPr>
          <w:rFonts w:ascii="Arial" w:hAnsi="Arial" w:cs="Arial"/>
          <w:sz w:val="16"/>
          <w:szCs w:val="16"/>
          <w:lang w:val="ro-RO"/>
        </w:rPr>
        <w:t xml:space="preserve"> </w:t>
      </w:r>
      <w:r w:rsidR="00F6781C" w:rsidRPr="006E5DB4">
        <w:rPr>
          <w:rFonts w:ascii="Arial" w:hAnsi="Arial" w:cs="Arial"/>
          <w:b/>
          <w:bCs/>
          <w:sz w:val="16"/>
          <w:szCs w:val="16"/>
          <w:lang w:val="ro-RO"/>
        </w:rPr>
        <w:t>Tranzacția de afaceri</w:t>
      </w:r>
      <w:r w:rsidR="00F6781C" w:rsidRPr="006E5DB4">
        <w:rPr>
          <w:rFonts w:ascii="Arial" w:hAnsi="Arial" w:cs="Arial"/>
          <w:sz w:val="16"/>
          <w:szCs w:val="16"/>
          <w:lang w:val="ro-RO"/>
        </w:rPr>
        <w:t xml:space="preserve"> include, dar nu se limitează la</w:t>
      </w:r>
      <w:r w:rsidR="006D1780" w:rsidRPr="006E5DB4">
        <w:rPr>
          <w:rFonts w:ascii="Arial" w:hAnsi="Arial" w:cs="Arial"/>
          <w:sz w:val="16"/>
          <w:szCs w:val="16"/>
          <w:lang w:val="ro-RO"/>
        </w:rPr>
        <w:t>,</w:t>
      </w:r>
      <w:r w:rsidR="00F6781C" w:rsidRPr="006E5DB4">
        <w:rPr>
          <w:rFonts w:ascii="Arial" w:hAnsi="Arial" w:cs="Arial"/>
          <w:sz w:val="16"/>
          <w:szCs w:val="16"/>
          <w:lang w:val="ro-RO"/>
        </w:rPr>
        <w:t xml:space="preserve"> contracte de vânzare, </w:t>
      </w:r>
      <w:r w:rsidR="0072778E" w:rsidRPr="006E5DB4">
        <w:rPr>
          <w:rFonts w:ascii="Arial" w:hAnsi="Arial" w:cs="Arial"/>
          <w:sz w:val="16"/>
          <w:szCs w:val="16"/>
          <w:lang w:val="ro-RO"/>
        </w:rPr>
        <w:t>contracte de locațiune</w:t>
      </w:r>
      <w:r w:rsidR="00F6781C" w:rsidRPr="006E5DB4">
        <w:rPr>
          <w:rFonts w:ascii="Arial" w:hAnsi="Arial" w:cs="Arial"/>
          <w:sz w:val="16"/>
          <w:szCs w:val="16"/>
          <w:lang w:val="ro-RO"/>
        </w:rPr>
        <w:t>,</w:t>
      </w:r>
      <w:r w:rsidR="00B4370D" w:rsidRPr="006E5DB4">
        <w:rPr>
          <w:rFonts w:ascii="Arial" w:hAnsi="Arial" w:cs="Arial"/>
          <w:sz w:val="16"/>
          <w:szCs w:val="16"/>
          <w:lang w:val="ro-RO"/>
        </w:rPr>
        <w:t xml:space="preserve"> contracte de</w:t>
      </w:r>
      <w:r w:rsidR="00F6781C" w:rsidRPr="006E5DB4">
        <w:rPr>
          <w:rFonts w:ascii="Arial" w:hAnsi="Arial" w:cs="Arial"/>
          <w:sz w:val="16"/>
          <w:szCs w:val="16"/>
          <w:lang w:val="ro-RO"/>
        </w:rPr>
        <w:t xml:space="preserve"> licență, </w:t>
      </w:r>
      <w:r w:rsidR="00B4370D" w:rsidRPr="006E5DB4">
        <w:rPr>
          <w:rFonts w:ascii="Arial" w:hAnsi="Arial" w:cs="Arial"/>
          <w:sz w:val="16"/>
          <w:szCs w:val="16"/>
          <w:lang w:val="ro-RO"/>
        </w:rPr>
        <w:t xml:space="preserve">contracte de </w:t>
      </w:r>
      <w:r w:rsidR="00F6781C" w:rsidRPr="006E5DB4">
        <w:rPr>
          <w:rFonts w:ascii="Arial" w:hAnsi="Arial" w:cs="Arial"/>
          <w:sz w:val="16"/>
          <w:szCs w:val="16"/>
          <w:lang w:val="ro-RO"/>
        </w:rPr>
        <w:t>prestare</w:t>
      </w:r>
      <w:r w:rsidR="00B4370D" w:rsidRPr="006E5DB4">
        <w:rPr>
          <w:rFonts w:ascii="Arial" w:hAnsi="Arial" w:cs="Arial"/>
          <w:sz w:val="16"/>
          <w:szCs w:val="16"/>
          <w:lang w:val="ro-RO"/>
        </w:rPr>
        <w:t xml:space="preserve"> </w:t>
      </w:r>
      <w:r w:rsidR="00F6781C" w:rsidRPr="006E5DB4">
        <w:rPr>
          <w:rFonts w:ascii="Arial" w:hAnsi="Arial" w:cs="Arial"/>
          <w:sz w:val="16"/>
          <w:szCs w:val="16"/>
          <w:lang w:val="ro-RO"/>
        </w:rPr>
        <w:t xml:space="preserve">de servicii, </w:t>
      </w:r>
      <w:r w:rsidR="006D1780" w:rsidRPr="006E5DB4">
        <w:rPr>
          <w:rFonts w:ascii="Arial" w:hAnsi="Arial" w:cs="Arial"/>
          <w:sz w:val="16"/>
          <w:szCs w:val="16"/>
          <w:lang w:val="ro-RO"/>
        </w:rPr>
        <w:t>asocieri în participațiune</w:t>
      </w:r>
      <w:r w:rsidR="00F6781C" w:rsidRPr="006E5DB4">
        <w:rPr>
          <w:rFonts w:ascii="Arial" w:hAnsi="Arial" w:cs="Arial"/>
          <w:sz w:val="16"/>
          <w:szCs w:val="16"/>
          <w:lang w:val="ro-RO"/>
        </w:rPr>
        <w:t xml:space="preserve"> sau alte forme de parteneriate.</w:t>
      </w:r>
    </w:p>
  </w:footnote>
  <w:footnote w:id="4">
    <w:p w14:paraId="556882DA" w14:textId="77777777" w:rsidR="00073FBF" w:rsidRPr="00073FBF" w:rsidRDefault="00DF2D47" w:rsidP="00D6795A">
      <w:pPr>
        <w:pStyle w:val="FootnoteText"/>
        <w:jc w:val="both"/>
        <w:rPr>
          <w:lang w:val="en-US"/>
        </w:rPr>
      </w:pPr>
      <w:r w:rsidRPr="006E5DB4">
        <w:rPr>
          <w:rStyle w:val="FootnoteReference"/>
          <w:rFonts w:ascii="Arial" w:hAnsi="Arial" w:cs="Arial"/>
          <w:sz w:val="16"/>
          <w:szCs w:val="16"/>
          <w:lang w:val="ro-RO"/>
        </w:rPr>
        <w:footnoteRef/>
      </w:r>
      <w:r w:rsidRPr="006E5DB4">
        <w:rPr>
          <w:rFonts w:ascii="Arial" w:hAnsi="Arial" w:cs="Arial"/>
          <w:sz w:val="16"/>
          <w:szCs w:val="16"/>
          <w:lang w:val="ro-RO"/>
        </w:rPr>
        <w:t xml:space="preserve"> </w:t>
      </w:r>
      <w:r w:rsidR="00F6781C" w:rsidRPr="006E5DB4">
        <w:rPr>
          <w:rFonts w:ascii="Arial" w:hAnsi="Arial" w:cs="Arial"/>
          <w:sz w:val="16"/>
          <w:szCs w:val="16"/>
          <w:lang w:val="ro-RO"/>
        </w:rPr>
        <w:t xml:space="preserve">Lista </w:t>
      </w:r>
      <w:r w:rsidR="00B4370D" w:rsidRPr="006E5DB4">
        <w:rPr>
          <w:rFonts w:ascii="Arial" w:hAnsi="Arial" w:cs="Arial"/>
          <w:sz w:val="16"/>
          <w:szCs w:val="16"/>
          <w:lang w:val="ro-RO"/>
        </w:rPr>
        <w:t>societăților</w:t>
      </w:r>
      <w:r w:rsidR="00F6781C" w:rsidRPr="006E5DB4">
        <w:rPr>
          <w:rFonts w:ascii="Arial" w:hAnsi="Arial" w:cs="Arial"/>
          <w:sz w:val="16"/>
          <w:szCs w:val="16"/>
          <w:lang w:val="ro-RO"/>
        </w:rPr>
        <w:t xml:space="preserve"> controlate de OMV Petrom este atașată la prezentul document ca</w:t>
      </w:r>
      <w:r w:rsidR="00F6781C" w:rsidRPr="006E5DB4">
        <w:rPr>
          <w:rFonts w:ascii="Arial" w:hAnsi="Arial" w:cs="Arial"/>
          <w:b/>
          <w:bCs/>
          <w:sz w:val="16"/>
          <w:szCs w:val="16"/>
          <w:lang w:val="ro-RO"/>
        </w:rPr>
        <w:t xml:space="preserve"> </w:t>
      </w:r>
      <w:r w:rsidRPr="006E5DB4">
        <w:rPr>
          <w:rFonts w:ascii="Arial" w:hAnsi="Arial" w:cs="Arial"/>
          <w:b/>
          <w:bCs/>
          <w:sz w:val="16"/>
          <w:szCs w:val="16"/>
          <w:lang w:val="ro-RO"/>
        </w:rPr>
        <w:t>An</w:t>
      </w:r>
      <w:r w:rsidR="00B4370D" w:rsidRPr="006E5DB4">
        <w:rPr>
          <w:rFonts w:ascii="Arial" w:hAnsi="Arial" w:cs="Arial"/>
          <w:b/>
          <w:bCs/>
          <w:sz w:val="16"/>
          <w:szCs w:val="16"/>
          <w:lang w:val="ro-RO"/>
        </w:rPr>
        <w:t>exa</w:t>
      </w:r>
      <w:r w:rsidRPr="006E5DB4">
        <w:rPr>
          <w:rFonts w:ascii="Arial" w:hAnsi="Arial" w:cs="Arial"/>
          <w:b/>
          <w:bCs/>
          <w:sz w:val="16"/>
          <w:szCs w:val="16"/>
          <w:lang w:val="ro-RO"/>
        </w:rPr>
        <w:t xml:space="preserve"> 1</w:t>
      </w:r>
      <w:r w:rsidRPr="006E5DB4">
        <w:rPr>
          <w:rFonts w:ascii="Arial" w:hAnsi="Arial" w:cs="Arial"/>
          <w:sz w:val="16"/>
          <w:szCs w:val="16"/>
          <w:lang w:val="ro-RO"/>
        </w:rPr>
        <w:t>.</w:t>
      </w:r>
      <w:r w:rsidRPr="00F67AE4">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4AD4" w14:textId="77777777" w:rsidR="001326EB" w:rsidRDefault="00416678" w:rsidP="00552B89">
    <w:pPr>
      <w:pStyle w:val="Header"/>
      <w:rPr>
        <w:noProof/>
        <w:lang w:val="en-US" w:eastAsia="en-US"/>
      </w:rPr>
    </w:pPr>
    <w:r>
      <w:rPr>
        <w:noProof/>
        <w:lang w:val="en-US" w:eastAsia="en-US"/>
      </w:rPr>
      <w:pict w14:anchorId="146E9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581.65pt;margin-top:29pt;width:129.6pt;height:16.8pt;z-index:-251658752;visibility:visible;mso-position-vertical-relative:page" wrapcoords="-125 0 -125 20618 21600 20618 21600 0 -125 0">
          <v:imagedata r:id="rId1" o:title=""/>
          <w10:wrap type="tight" anchory="page"/>
        </v:shape>
      </w:pict>
    </w:r>
  </w:p>
  <w:p w14:paraId="559AA3FF" w14:textId="77777777" w:rsidR="00DF33CE" w:rsidRDefault="00DF33CE" w:rsidP="00DF33CE">
    <w:pPr>
      <w:pStyle w:val="Header"/>
      <w:jc w:val="right"/>
      <w:rPr>
        <w:rFonts w:ascii="Univers LT OMV 55 Roman" w:hAnsi="Univers LT OMV 55 Roman"/>
        <w:sz w:val="16"/>
        <w:szCs w:val="16"/>
      </w:rPr>
    </w:pPr>
  </w:p>
  <w:p w14:paraId="28924694" w14:textId="77777777" w:rsidR="00552B89" w:rsidRDefault="00552B89" w:rsidP="00DF33CE">
    <w:pPr>
      <w:pStyle w:val="Header"/>
      <w:jc w:val="right"/>
      <w:rPr>
        <w:rFonts w:ascii="Univers LT OMV 55 Roman" w:hAnsi="Univers LT OMV 55 Roman"/>
        <w:sz w:val="16"/>
        <w:szCs w:val="16"/>
      </w:rPr>
    </w:pPr>
  </w:p>
  <w:p w14:paraId="0EAA668C" w14:textId="77777777" w:rsidR="00552B89" w:rsidRDefault="00552B89" w:rsidP="00DF33CE">
    <w:pPr>
      <w:pStyle w:val="Header"/>
      <w:jc w:val="right"/>
      <w:rPr>
        <w:rFonts w:ascii="Univers LT OMV 55 Roman" w:hAnsi="Univers LT OMV 55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214F" w14:textId="77777777" w:rsidR="008A3320" w:rsidRDefault="008A33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2229"/>
    <w:multiLevelType w:val="hybridMultilevel"/>
    <w:tmpl w:val="7972769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0724E"/>
    <w:multiLevelType w:val="hybridMultilevel"/>
    <w:tmpl w:val="E3142B3E"/>
    <w:lvl w:ilvl="0" w:tplc="FFFFFFFF">
      <w:start w:val="1"/>
      <w:numFmt w:val="bullet"/>
      <w:lvlText w:val=""/>
      <w:lvlJc w:val="left"/>
      <w:pPr>
        <w:ind w:left="180" w:hanging="360"/>
      </w:pPr>
      <w:rPr>
        <w:rFonts w:ascii="Symbol" w:hAnsi="Symbol" w:hint="default"/>
      </w:rPr>
    </w:lvl>
    <w:lvl w:ilvl="1" w:tplc="FFFFFFFF">
      <w:start w:val="1"/>
      <w:numFmt w:val="bullet"/>
      <w:lvlText w:val="o"/>
      <w:lvlJc w:val="left"/>
      <w:pPr>
        <w:ind w:left="900" w:hanging="360"/>
      </w:pPr>
      <w:rPr>
        <w:rFonts w:ascii="Courier New" w:hAnsi="Courier New" w:cs="Courier New" w:hint="default"/>
      </w:rPr>
    </w:lvl>
    <w:lvl w:ilvl="2" w:tplc="FFFFFFFF">
      <w:start w:val="1"/>
      <w:numFmt w:val="bullet"/>
      <w:lvlText w:val=""/>
      <w:lvlJc w:val="left"/>
      <w:pPr>
        <w:ind w:left="1620" w:hanging="360"/>
      </w:pPr>
      <w:rPr>
        <w:rFonts w:ascii="Wingdings" w:hAnsi="Wingdings" w:hint="default"/>
      </w:rPr>
    </w:lvl>
    <w:lvl w:ilvl="3" w:tplc="FFFFFFFF">
      <w:start w:val="1"/>
      <w:numFmt w:val="bullet"/>
      <w:lvlText w:val=""/>
      <w:lvlJc w:val="left"/>
      <w:pPr>
        <w:ind w:left="2340" w:hanging="360"/>
      </w:pPr>
      <w:rPr>
        <w:rFonts w:ascii="Symbol" w:hAnsi="Symbol" w:hint="default"/>
      </w:rPr>
    </w:lvl>
    <w:lvl w:ilvl="4" w:tplc="FFFFFFFF">
      <w:start w:val="1"/>
      <w:numFmt w:val="bullet"/>
      <w:lvlText w:val="o"/>
      <w:lvlJc w:val="left"/>
      <w:pPr>
        <w:ind w:left="3060" w:hanging="360"/>
      </w:pPr>
      <w:rPr>
        <w:rFonts w:ascii="Courier New" w:hAnsi="Courier New" w:cs="Courier New" w:hint="default"/>
      </w:rPr>
    </w:lvl>
    <w:lvl w:ilvl="5" w:tplc="FFFFFFFF">
      <w:start w:val="1"/>
      <w:numFmt w:val="bullet"/>
      <w:lvlText w:val=""/>
      <w:lvlJc w:val="left"/>
      <w:pPr>
        <w:ind w:left="3780" w:hanging="360"/>
      </w:pPr>
      <w:rPr>
        <w:rFonts w:ascii="Wingdings" w:hAnsi="Wingdings" w:hint="default"/>
      </w:rPr>
    </w:lvl>
    <w:lvl w:ilvl="6" w:tplc="FFFFFFFF">
      <w:start w:val="1"/>
      <w:numFmt w:val="bullet"/>
      <w:lvlText w:val=""/>
      <w:lvlJc w:val="left"/>
      <w:pPr>
        <w:ind w:left="4500" w:hanging="360"/>
      </w:pPr>
      <w:rPr>
        <w:rFonts w:ascii="Symbol" w:hAnsi="Symbol" w:hint="default"/>
      </w:rPr>
    </w:lvl>
    <w:lvl w:ilvl="7" w:tplc="FFFFFFFF">
      <w:start w:val="1"/>
      <w:numFmt w:val="bullet"/>
      <w:lvlText w:val="o"/>
      <w:lvlJc w:val="left"/>
      <w:pPr>
        <w:ind w:left="5220" w:hanging="360"/>
      </w:pPr>
      <w:rPr>
        <w:rFonts w:ascii="Courier New" w:hAnsi="Courier New" w:cs="Courier New" w:hint="default"/>
      </w:rPr>
    </w:lvl>
    <w:lvl w:ilvl="8" w:tplc="FFFFFFFF">
      <w:start w:val="1"/>
      <w:numFmt w:val="bullet"/>
      <w:lvlText w:val=""/>
      <w:lvlJc w:val="left"/>
      <w:pPr>
        <w:ind w:left="5940" w:hanging="360"/>
      </w:pPr>
      <w:rPr>
        <w:rFonts w:ascii="Wingdings" w:hAnsi="Wingdings" w:hint="default"/>
      </w:rPr>
    </w:lvl>
  </w:abstractNum>
  <w:abstractNum w:abstractNumId="2" w15:restartNumberingAfterBreak="0">
    <w:nsid w:val="0B6B4161"/>
    <w:multiLevelType w:val="hybridMultilevel"/>
    <w:tmpl w:val="CC08CD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E40BBA"/>
    <w:multiLevelType w:val="hybridMultilevel"/>
    <w:tmpl w:val="30A6AC0A"/>
    <w:lvl w:ilvl="0" w:tplc="FFFFFFFF">
      <w:start w:val="1"/>
      <w:numFmt w:val="decimal"/>
      <w:lvlText w:val="%1."/>
      <w:lvlJc w:val="left"/>
      <w:pPr>
        <w:ind w:left="360" w:hanging="360"/>
      </w:pPr>
      <w:rPr>
        <w:rFonts w:ascii="Arial" w:hAnsi="Arial" w:cs="Arial"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56E55B8"/>
    <w:multiLevelType w:val="hybridMultilevel"/>
    <w:tmpl w:val="787000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0E61D00"/>
    <w:multiLevelType w:val="hybridMultilevel"/>
    <w:tmpl w:val="93D26A7A"/>
    <w:lvl w:ilvl="0" w:tplc="FFFFFFFF">
      <w:start w:val="1"/>
      <w:numFmt w:val="bullet"/>
      <w:lvlText w:val=""/>
      <w:lvlJc w:val="left"/>
      <w:pPr>
        <w:ind w:left="153" w:hanging="360"/>
      </w:pPr>
      <w:rPr>
        <w:rFonts w:ascii="Symbol" w:hAnsi="Symbol"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6" w15:restartNumberingAfterBreak="0">
    <w:nsid w:val="31D327B5"/>
    <w:multiLevelType w:val="hybridMultilevel"/>
    <w:tmpl w:val="E494B14A"/>
    <w:lvl w:ilvl="0" w:tplc="FFFFFFFF">
      <w:start w:val="1"/>
      <w:numFmt w:val="decimal"/>
      <w:lvlText w:val="%1."/>
      <w:lvlJc w:val="left"/>
      <w:pPr>
        <w:ind w:left="502" w:hanging="360"/>
      </w:pPr>
      <w:rPr>
        <w:rFonts w:ascii="Arial" w:hAnsi="Arial" w:cs="Arial" w:hint="default"/>
        <w:b/>
        <w:bCs/>
        <w:color w:val="auto"/>
        <w:sz w:val="20"/>
        <w:szCs w:val="2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 w15:restartNumberingAfterBreak="0">
    <w:nsid w:val="323D0697"/>
    <w:multiLevelType w:val="hybridMultilevel"/>
    <w:tmpl w:val="6D8CFBAC"/>
    <w:lvl w:ilvl="0" w:tplc="FFFFFFFF">
      <w:start w:val="1"/>
      <w:numFmt w:val="upperRoman"/>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4607DF1"/>
    <w:multiLevelType w:val="hybridMultilevel"/>
    <w:tmpl w:val="C0ACFB20"/>
    <w:lvl w:ilvl="0" w:tplc="FFFFFFFF">
      <w:start w:val="19"/>
      <w:numFmt w:val="bullet"/>
      <w:lvlText w:val="-"/>
      <w:lvlJc w:val="left"/>
      <w:pPr>
        <w:tabs>
          <w:tab w:val="num" w:pos="720"/>
        </w:tabs>
        <w:ind w:left="720" w:hanging="360"/>
      </w:pPr>
      <w:rPr>
        <w:rFonts w:ascii="Univers LT OMV 55 Roman" w:eastAsia="Times New Roman" w:hAnsi="Univers LT OMV 55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307B88"/>
    <w:multiLevelType w:val="hybridMultilevel"/>
    <w:tmpl w:val="07604BD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495784"/>
    <w:multiLevelType w:val="hybridMultilevel"/>
    <w:tmpl w:val="1F88EC98"/>
    <w:lvl w:ilvl="0" w:tplc="FFFFFFFF">
      <w:start w:val="1"/>
      <w:numFmt w:val="upperLetter"/>
      <w:lvlText w:val="%1."/>
      <w:lvlJc w:val="left"/>
      <w:pPr>
        <w:ind w:left="786" w:hanging="360"/>
      </w:pPr>
      <w:rPr>
        <w:rFonts w:hint="default"/>
        <w:b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46254DB4"/>
    <w:multiLevelType w:val="hybridMultilevel"/>
    <w:tmpl w:val="E494B14A"/>
    <w:lvl w:ilvl="0" w:tplc="FFFFFFFF">
      <w:start w:val="1"/>
      <w:numFmt w:val="decimal"/>
      <w:lvlText w:val="%1."/>
      <w:lvlJc w:val="left"/>
      <w:pPr>
        <w:ind w:left="502" w:hanging="360"/>
      </w:pPr>
      <w:rPr>
        <w:rFonts w:ascii="Arial" w:hAnsi="Arial" w:cs="Arial" w:hint="default"/>
        <w:b/>
        <w:bCs/>
        <w:color w:val="auto"/>
        <w:sz w:val="20"/>
        <w:szCs w:val="2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2" w15:restartNumberingAfterBreak="0">
    <w:nsid w:val="48A244DD"/>
    <w:multiLevelType w:val="hybridMultilevel"/>
    <w:tmpl w:val="16D4394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1F7BAE"/>
    <w:multiLevelType w:val="hybridMultilevel"/>
    <w:tmpl w:val="40542FE2"/>
    <w:lvl w:ilvl="0" w:tplc="FFFFFFFF">
      <w:start w:val="1"/>
      <w:numFmt w:val="upp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4" w15:restartNumberingAfterBreak="0">
    <w:nsid w:val="4B7D4560"/>
    <w:multiLevelType w:val="hybridMultilevel"/>
    <w:tmpl w:val="DAF69C80"/>
    <w:lvl w:ilvl="0" w:tplc="FFFFFFFF">
      <w:start w:val="1"/>
      <w:numFmt w:val="upperLetter"/>
      <w:lvlText w:val="%1."/>
      <w:lvlJc w:val="left"/>
      <w:pPr>
        <w:ind w:left="6740" w:hanging="360"/>
      </w:pPr>
      <w:rPr>
        <w:rFonts w:hint="default"/>
        <w:b/>
        <w:bCs w:val="0"/>
      </w:rPr>
    </w:lvl>
    <w:lvl w:ilvl="1" w:tplc="FFFFFFFF" w:tentative="1">
      <w:start w:val="1"/>
      <w:numFmt w:val="lowerLetter"/>
      <w:lvlText w:val="%2."/>
      <w:lvlJc w:val="left"/>
      <w:pPr>
        <w:ind w:left="7460" w:hanging="360"/>
      </w:pPr>
    </w:lvl>
    <w:lvl w:ilvl="2" w:tplc="FFFFFFFF" w:tentative="1">
      <w:start w:val="1"/>
      <w:numFmt w:val="lowerRoman"/>
      <w:lvlText w:val="%3."/>
      <w:lvlJc w:val="right"/>
      <w:pPr>
        <w:ind w:left="8180" w:hanging="180"/>
      </w:pPr>
    </w:lvl>
    <w:lvl w:ilvl="3" w:tplc="FFFFFFFF" w:tentative="1">
      <w:start w:val="1"/>
      <w:numFmt w:val="decimal"/>
      <w:lvlText w:val="%4."/>
      <w:lvlJc w:val="left"/>
      <w:pPr>
        <w:ind w:left="8900" w:hanging="360"/>
      </w:pPr>
    </w:lvl>
    <w:lvl w:ilvl="4" w:tplc="FFFFFFFF" w:tentative="1">
      <w:start w:val="1"/>
      <w:numFmt w:val="lowerLetter"/>
      <w:lvlText w:val="%5."/>
      <w:lvlJc w:val="left"/>
      <w:pPr>
        <w:ind w:left="9620" w:hanging="360"/>
      </w:pPr>
    </w:lvl>
    <w:lvl w:ilvl="5" w:tplc="FFFFFFFF" w:tentative="1">
      <w:start w:val="1"/>
      <w:numFmt w:val="lowerRoman"/>
      <w:lvlText w:val="%6."/>
      <w:lvlJc w:val="right"/>
      <w:pPr>
        <w:ind w:left="10340" w:hanging="180"/>
      </w:pPr>
    </w:lvl>
    <w:lvl w:ilvl="6" w:tplc="FFFFFFFF" w:tentative="1">
      <w:start w:val="1"/>
      <w:numFmt w:val="decimal"/>
      <w:lvlText w:val="%7."/>
      <w:lvlJc w:val="left"/>
      <w:pPr>
        <w:ind w:left="11060" w:hanging="360"/>
      </w:pPr>
    </w:lvl>
    <w:lvl w:ilvl="7" w:tplc="FFFFFFFF" w:tentative="1">
      <w:start w:val="1"/>
      <w:numFmt w:val="lowerLetter"/>
      <w:lvlText w:val="%8."/>
      <w:lvlJc w:val="left"/>
      <w:pPr>
        <w:ind w:left="11780" w:hanging="360"/>
      </w:pPr>
    </w:lvl>
    <w:lvl w:ilvl="8" w:tplc="FFFFFFFF" w:tentative="1">
      <w:start w:val="1"/>
      <w:numFmt w:val="lowerRoman"/>
      <w:lvlText w:val="%9."/>
      <w:lvlJc w:val="right"/>
      <w:pPr>
        <w:ind w:left="12500" w:hanging="180"/>
      </w:pPr>
    </w:lvl>
  </w:abstractNum>
  <w:abstractNum w:abstractNumId="15" w15:restartNumberingAfterBreak="0">
    <w:nsid w:val="509C3548"/>
    <w:multiLevelType w:val="hybridMultilevel"/>
    <w:tmpl w:val="A2BEE3C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5E335C4"/>
    <w:multiLevelType w:val="hybridMultilevel"/>
    <w:tmpl w:val="64D0F454"/>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Univers LT OMV 55 Roman" w:eastAsia="Times New Roman" w:hAnsi="Univers LT OMV 55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7823A68"/>
    <w:multiLevelType w:val="hybridMultilevel"/>
    <w:tmpl w:val="AA1209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0250937"/>
    <w:multiLevelType w:val="hybridMultilevel"/>
    <w:tmpl w:val="4B88209C"/>
    <w:lvl w:ilvl="0" w:tplc="FFFFFFFF">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9" w15:restartNumberingAfterBreak="0">
    <w:nsid w:val="79FE5A7B"/>
    <w:multiLevelType w:val="hybridMultilevel"/>
    <w:tmpl w:val="EEEC77C4"/>
    <w:lvl w:ilvl="0" w:tplc="FFFFFFFF">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num w:numId="1" w16cid:durableId="1180118015">
    <w:abstractNumId w:val="16"/>
  </w:num>
  <w:num w:numId="2" w16cid:durableId="372117935">
    <w:abstractNumId w:val="8"/>
  </w:num>
  <w:num w:numId="3" w16cid:durableId="582952091">
    <w:abstractNumId w:val="5"/>
  </w:num>
  <w:num w:numId="4" w16cid:durableId="373845903">
    <w:abstractNumId w:val="12"/>
  </w:num>
  <w:num w:numId="5" w16cid:durableId="593561733">
    <w:abstractNumId w:val="3"/>
  </w:num>
  <w:num w:numId="6" w16cid:durableId="376008189">
    <w:abstractNumId w:val="11"/>
  </w:num>
  <w:num w:numId="7" w16cid:durableId="1473594030">
    <w:abstractNumId w:val="1"/>
  </w:num>
  <w:num w:numId="8" w16cid:durableId="1236162357">
    <w:abstractNumId w:val="7"/>
  </w:num>
  <w:num w:numId="9" w16cid:durableId="1451392928">
    <w:abstractNumId w:val="6"/>
  </w:num>
  <w:num w:numId="10" w16cid:durableId="1978606858">
    <w:abstractNumId w:val="1"/>
  </w:num>
  <w:num w:numId="11" w16cid:durableId="662970673">
    <w:abstractNumId w:val="18"/>
  </w:num>
  <w:num w:numId="12" w16cid:durableId="393815566">
    <w:abstractNumId w:val="14"/>
  </w:num>
  <w:num w:numId="13" w16cid:durableId="653873790">
    <w:abstractNumId w:val="15"/>
  </w:num>
  <w:num w:numId="14" w16cid:durableId="1737052893">
    <w:abstractNumId w:val="17"/>
  </w:num>
  <w:num w:numId="15" w16cid:durableId="874318451">
    <w:abstractNumId w:val="2"/>
  </w:num>
  <w:num w:numId="16" w16cid:durableId="407965408">
    <w:abstractNumId w:val="19"/>
  </w:num>
  <w:num w:numId="17" w16cid:durableId="1768773009">
    <w:abstractNumId w:val="9"/>
  </w:num>
  <w:num w:numId="18" w16cid:durableId="1497257556">
    <w:abstractNumId w:val="0"/>
  </w:num>
  <w:num w:numId="19" w16cid:durableId="187305360">
    <w:abstractNumId w:val="10"/>
  </w:num>
  <w:num w:numId="20" w16cid:durableId="18437028">
    <w:abstractNumId w:val="4"/>
  </w:num>
  <w:num w:numId="21" w16cid:durableId="21302028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3CBC"/>
    <w:rsid w:val="0000000B"/>
    <w:rsid w:val="00006C7F"/>
    <w:rsid w:val="000142DA"/>
    <w:rsid w:val="0003049D"/>
    <w:rsid w:val="000311C8"/>
    <w:rsid w:val="000312E2"/>
    <w:rsid w:val="00036CA2"/>
    <w:rsid w:val="00037EDD"/>
    <w:rsid w:val="00041B51"/>
    <w:rsid w:val="00046FDF"/>
    <w:rsid w:val="00053D7B"/>
    <w:rsid w:val="000544FC"/>
    <w:rsid w:val="00060B30"/>
    <w:rsid w:val="00062F49"/>
    <w:rsid w:val="00073FBF"/>
    <w:rsid w:val="000763C2"/>
    <w:rsid w:val="00076FF8"/>
    <w:rsid w:val="00077B76"/>
    <w:rsid w:val="0008177E"/>
    <w:rsid w:val="000866E4"/>
    <w:rsid w:val="00090618"/>
    <w:rsid w:val="000960E7"/>
    <w:rsid w:val="00097231"/>
    <w:rsid w:val="000A078D"/>
    <w:rsid w:val="000A0E08"/>
    <w:rsid w:val="000A391A"/>
    <w:rsid w:val="000A508D"/>
    <w:rsid w:val="000A7E55"/>
    <w:rsid w:val="000B3D97"/>
    <w:rsid w:val="000C0B90"/>
    <w:rsid w:val="000C131E"/>
    <w:rsid w:val="000C13CF"/>
    <w:rsid w:val="000C4803"/>
    <w:rsid w:val="000D3E01"/>
    <w:rsid w:val="000E50EE"/>
    <w:rsid w:val="000E5A45"/>
    <w:rsid w:val="000F02E7"/>
    <w:rsid w:val="001047C0"/>
    <w:rsid w:val="00104C19"/>
    <w:rsid w:val="00106A85"/>
    <w:rsid w:val="00107A67"/>
    <w:rsid w:val="00111040"/>
    <w:rsid w:val="0011262A"/>
    <w:rsid w:val="00115F7C"/>
    <w:rsid w:val="0012181C"/>
    <w:rsid w:val="00121C6F"/>
    <w:rsid w:val="001326EB"/>
    <w:rsid w:val="00134AED"/>
    <w:rsid w:val="00134CB4"/>
    <w:rsid w:val="00147281"/>
    <w:rsid w:val="00151683"/>
    <w:rsid w:val="00156553"/>
    <w:rsid w:val="00157EAB"/>
    <w:rsid w:val="00170F83"/>
    <w:rsid w:val="00176542"/>
    <w:rsid w:val="00181622"/>
    <w:rsid w:val="001A477B"/>
    <w:rsid w:val="001A4E2F"/>
    <w:rsid w:val="001A6C33"/>
    <w:rsid w:val="001B34EC"/>
    <w:rsid w:val="001C2187"/>
    <w:rsid w:val="001D315B"/>
    <w:rsid w:val="001D76DD"/>
    <w:rsid w:val="001D7A99"/>
    <w:rsid w:val="001E10CC"/>
    <w:rsid w:val="001F4D62"/>
    <w:rsid w:val="00205B8D"/>
    <w:rsid w:val="002166AB"/>
    <w:rsid w:val="002225A9"/>
    <w:rsid w:val="00222756"/>
    <w:rsid w:val="00222FCA"/>
    <w:rsid w:val="00242F1A"/>
    <w:rsid w:val="00253F99"/>
    <w:rsid w:val="002543AA"/>
    <w:rsid w:val="00255015"/>
    <w:rsid w:val="0025638F"/>
    <w:rsid w:val="00261627"/>
    <w:rsid w:val="00262330"/>
    <w:rsid w:val="00266215"/>
    <w:rsid w:val="00267E8D"/>
    <w:rsid w:val="0027248F"/>
    <w:rsid w:val="00282597"/>
    <w:rsid w:val="00290171"/>
    <w:rsid w:val="00291089"/>
    <w:rsid w:val="00292B79"/>
    <w:rsid w:val="002955A6"/>
    <w:rsid w:val="002A1266"/>
    <w:rsid w:val="002B3A68"/>
    <w:rsid w:val="002B55CE"/>
    <w:rsid w:val="002B6AB3"/>
    <w:rsid w:val="002C3836"/>
    <w:rsid w:val="002C6D93"/>
    <w:rsid w:val="002C6E9F"/>
    <w:rsid w:val="002C71D5"/>
    <w:rsid w:val="002C76CC"/>
    <w:rsid w:val="002D3289"/>
    <w:rsid w:val="002D4C71"/>
    <w:rsid w:val="002E4095"/>
    <w:rsid w:val="002F4AFE"/>
    <w:rsid w:val="002F5800"/>
    <w:rsid w:val="00300FF2"/>
    <w:rsid w:val="003015DC"/>
    <w:rsid w:val="003020D7"/>
    <w:rsid w:val="00316575"/>
    <w:rsid w:val="0033276B"/>
    <w:rsid w:val="00334427"/>
    <w:rsid w:val="00337602"/>
    <w:rsid w:val="00342E4A"/>
    <w:rsid w:val="003439B4"/>
    <w:rsid w:val="003475F2"/>
    <w:rsid w:val="003517BE"/>
    <w:rsid w:val="003656DF"/>
    <w:rsid w:val="00367D85"/>
    <w:rsid w:val="00370B78"/>
    <w:rsid w:val="003746B4"/>
    <w:rsid w:val="00383A71"/>
    <w:rsid w:val="0038767D"/>
    <w:rsid w:val="00392E61"/>
    <w:rsid w:val="00395F8B"/>
    <w:rsid w:val="003B051C"/>
    <w:rsid w:val="003B0578"/>
    <w:rsid w:val="003B58C7"/>
    <w:rsid w:val="003B5ACD"/>
    <w:rsid w:val="003C3336"/>
    <w:rsid w:val="003D01F5"/>
    <w:rsid w:val="003D0491"/>
    <w:rsid w:val="003D06A8"/>
    <w:rsid w:val="003D745A"/>
    <w:rsid w:val="003D76C1"/>
    <w:rsid w:val="003F3EB6"/>
    <w:rsid w:val="00411C55"/>
    <w:rsid w:val="0041276B"/>
    <w:rsid w:val="00416678"/>
    <w:rsid w:val="00417438"/>
    <w:rsid w:val="00422ED1"/>
    <w:rsid w:val="00423807"/>
    <w:rsid w:val="00430ACD"/>
    <w:rsid w:val="00432A28"/>
    <w:rsid w:val="00432DEE"/>
    <w:rsid w:val="0043308A"/>
    <w:rsid w:val="0043391C"/>
    <w:rsid w:val="00435CD9"/>
    <w:rsid w:val="00454356"/>
    <w:rsid w:val="00454F31"/>
    <w:rsid w:val="00462C39"/>
    <w:rsid w:val="0046561D"/>
    <w:rsid w:val="00481BF9"/>
    <w:rsid w:val="004A41FD"/>
    <w:rsid w:val="004A48CA"/>
    <w:rsid w:val="004A4DD4"/>
    <w:rsid w:val="004A4FC9"/>
    <w:rsid w:val="004A5FBE"/>
    <w:rsid w:val="004A64DE"/>
    <w:rsid w:val="004B1A98"/>
    <w:rsid w:val="004B5F2B"/>
    <w:rsid w:val="004C6ED2"/>
    <w:rsid w:val="004C75DF"/>
    <w:rsid w:val="004D0226"/>
    <w:rsid w:val="004D1EBB"/>
    <w:rsid w:val="004D7E8D"/>
    <w:rsid w:val="004E36B3"/>
    <w:rsid w:val="004E7F33"/>
    <w:rsid w:val="004F3B48"/>
    <w:rsid w:val="00502704"/>
    <w:rsid w:val="00505703"/>
    <w:rsid w:val="005062C6"/>
    <w:rsid w:val="00510B8A"/>
    <w:rsid w:val="005150E0"/>
    <w:rsid w:val="00515A28"/>
    <w:rsid w:val="00515E7B"/>
    <w:rsid w:val="005262E4"/>
    <w:rsid w:val="00526419"/>
    <w:rsid w:val="00532C1A"/>
    <w:rsid w:val="00536B65"/>
    <w:rsid w:val="00540D44"/>
    <w:rsid w:val="0054340B"/>
    <w:rsid w:val="005475FB"/>
    <w:rsid w:val="00550376"/>
    <w:rsid w:val="00552B89"/>
    <w:rsid w:val="00552FE6"/>
    <w:rsid w:val="0055305A"/>
    <w:rsid w:val="005539F2"/>
    <w:rsid w:val="00554570"/>
    <w:rsid w:val="005608FD"/>
    <w:rsid w:val="00561819"/>
    <w:rsid w:val="00564010"/>
    <w:rsid w:val="005650E8"/>
    <w:rsid w:val="005656A9"/>
    <w:rsid w:val="00573595"/>
    <w:rsid w:val="00574AC6"/>
    <w:rsid w:val="00582A5D"/>
    <w:rsid w:val="0059520A"/>
    <w:rsid w:val="00595DA7"/>
    <w:rsid w:val="00596C55"/>
    <w:rsid w:val="00597D1F"/>
    <w:rsid w:val="005A0201"/>
    <w:rsid w:val="005A1971"/>
    <w:rsid w:val="005A2A46"/>
    <w:rsid w:val="005B2C76"/>
    <w:rsid w:val="005C368A"/>
    <w:rsid w:val="005C38CE"/>
    <w:rsid w:val="005C48E8"/>
    <w:rsid w:val="005D04F5"/>
    <w:rsid w:val="005D43C4"/>
    <w:rsid w:val="005D7E87"/>
    <w:rsid w:val="005E1B74"/>
    <w:rsid w:val="005E5F26"/>
    <w:rsid w:val="005F4A78"/>
    <w:rsid w:val="005F5AAE"/>
    <w:rsid w:val="005F69B2"/>
    <w:rsid w:val="005F7AB3"/>
    <w:rsid w:val="00601415"/>
    <w:rsid w:val="00601FDB"/>
    <w:rsid w:val="006061BA"/>
    <w:rsid w:val="00613AB7"/>
    <w:rsid w:val="00614B62"/>
    <w:rsid w:val="00621A47"/>
    <w:rsid w:val="00623848"/>
    <w:rsid w:val="00627387"/>
    <w:rsid w:val="00632760"/>
    <w:rsid w:val="00637BA0"/>
    <w:rsid w:val="00641003"/>
    <w:rsid w:val="00661013"/>
    <w:rsid w:val="0066137B"/>
    <w:rsid w:val="006620F0"/>
    <w:rsid w:val="00667ADA"/>
    <w:rsid w:val="006854B2"/>
    <w:rsid w:val="00687FBB"/>
    <w:rsid w:val="0069254C"/>
    <w:rsid w:val="006A0DB2"/>
    <w:rsid w:val="006A3D02"/>
    <w:rsid w:val="006A4FCC"/>
    <w:rsid w:val="006B1185"/>
    <w:rsid w:val="006B2CA3"/>
    <w:rsid w:val="006D1780"/>
    <w:rsid w:val="006D4914"/>
    <w:rsid w:val="006E43EC"/>
    <w:rsid w:val="006E5DB4"/>
    <w:rsid w:val="006E75FE"/>
    <w:rsid w:val="006F268F"/>
    <w:rsid w:val="006F3B0C"/>
    <w:rsid w:val="006F6AE4"/>
    <w:rsid w:val="006F6DBD"/>
    <w:rsid w:val="0070487B"/>
    <w:rsid w:val="00710D7A"/>
    <w:rsid w:val="007137B9"/>
    <w:rsid w:val="00714AEF"/>
    <w:rsid w:val="00721F54"/>
    <w:rsid w:val="007220DF"/>
    <w:rsid w:val="007229EB"/>
    <w:rsid w:val="00723EF9"/>
    <w:rsid w:val="0072778E"/>
    <w:rsid w:val="0072786A"/>
    <w:rsid w:val="007333B8"/>
    <w:rsid w:val="00736FD5"/>
    <w:rsid w:val="007450E7"/>
    <w:rsid w:val="0074699E"/>
    <w:rsid w:val="00761AC0"/>
    <w:rsid w:val="00761B5A"/>
    <w:rsid w:val="00770A47"/>
    <w:rsid w:val="007714C6"/>
    <w:rsid w:val="00773999"/>
    <w:rsid w:val="00774F23"/>
    <w:rsid w:val="007776DA"/>
    <w:rsid w:val="007900A3"/>
    <w:rsid w:val="007A63B6"/>
    <w:rsid w:val="007B6154"/>
    <w:rsid w:val="007C3D82"/>
    <w:rsid w:val="007E51A7"/>
    <w:rsid w:val="007F5288"/>
    <w:rsid w:val="008133C7"/>
    <w:rsid w:val="00814EF4"/>
    <w:rsid w:val="0082039A"/>
    <w:rsid w:val="00822345"/>
    <w:rsid w:val="008227E1"/>
    <w:rsid w:val="0083096E"/>
    <w:rsid w:val="00831178"/>
    <w:rsid w:val="00832FBB"/>
    <w:rsid w:val="00843CBC"/>
    <w:rsid w:val="00854AF4"/>
    <w:rsid w:val="00861720"/>
    <w:rsid w:val="00861DB1"/>
    <w:rsid w:val="00864A11"/>
    <w:rsid w:val="008715C4"/>
    <w:rsid w:val="00871EF0"/>
    <w:rsid w:val="008761B9"/>
    <w:rsid w:val="00896635"/>
    <w:rsid w:val="008A3320"/>
    <w:rsid w:val="008A7D9C"/>
    <w:rsid w:val="008B484D"/>
    <w:rsid w:val="008B6BAC"/>
    <w:rsid w:val="008C1D19"/>
    <w:rsid w:val="008C68C7"/>
    <w:rsid w:val="008D5F5B"/>
    <w:rsid w:val="008D7A3C"/>
    <w:rsid w:val="008E1785"/>
    <w:rsid w:val="008E2E82"/>
    <w:rsid w:val="008F6C91"/>
    <w:rsid w:val="009007EF"/>
    <w:rsid w:val="00903320"/>
    <w:rsid w:val="0090381F"/>
    <w:rsid w:val="00903B83"/>
    <w:rsid w:val="00911D36"/>
    <w:rsid w:val="009160F2"/>
    <w:rsid w:val="00920A30"/>
    <w:rsid w:val="00925667"/>
    <w:rsid w:val="009258E7"/>
    <w:rsid w:val="00926E36"/>
    <w:rsid w:val="00942E00"/>
    <w:rsid w:val="009563ED"/>
    <w:rsid w:val="00960C54"/>
    <w:rsid w:val="0096523E"/>
    <w:rsid w:val="009732C7"/>
    <w:rsid w:val="00973D29"/>
    <w:rsid w:val="00976622"/>
    <w:rsid w:val="00980FD1"/>
    <w:rsid w:val="00981263"/>
    <w:rsid w:val="009839D8"/>
    <w:rsid w:val="00994C51"/>
    <w:rsid w:val="009A32DB"/>
    <w:rsid w:val="009A53D0"/>
    <w:rsid w:val="009A576D"/>
    <w:rsid w:val="009A6F85"/>
    <w:rsid w:val="009C417C"/>
    <w:rsid w:val="009C4986"/>
    <w:rsid w:val="009C7A37"/>
    <w:rsid w:val="009D3606"/>
    <w:rsid w:val="009D7742"/>
    <w:rsid w:val="009F0E89"/>
    <w:rsid w:val="009F3BB6"/>
    <w:rsid w:val="00A00C78"/>
    <w:rsid w:val="00A03D20"/>
    <w:rsid w:val="00A120E2"/>
    <w:rsid w:val="00A15B98"/>
    <w:rsid w:val="00A21907"/>
    <w:rsid w:val="00A24FBA"/>
    <w:rsid w:val="00A25933"/>
    <w:rsid w:val="00A3269F"/>
    <w:rsid w:val="00A3597E"/>
    <w:rsid w:val="00A36A3B"/>
    <w:rsid w:val="00A36AA0"/>
    <w:rsid w:val="00A45B6F"/>
    <w:rsid w:val="00A535F6"/>
    <w:rsid w:val="00A60F9B"/>
    <w:rsid w:val="00A66573"/>
    <w:rsid w:val="00A70854"/>
    <w:rsid w:val="00A733F0"/>
    <w:rsid w:val="00A74525"/>
    <w:rsid w:val="00A80B60"/>
    <w:rsid w:val="00A81259"/>
    <w:rsid w:val="00A82656"/>
    <w:rsid w:val="00A83E01"/>
    <w:rsid w:val="00A86768"/>
    <w:rsid w:val="00A87163"/>
    <w:rsid w:val="00A908BB"/>
    <w:rsid w:val="00A95AB7"/>
    <w:rsid w:val="00AA7531"/>
    <w:rsid w:val="00AB12DE"/>
    <w:rsid w:val="00AB4DF7"/>
    <w:rsid w:val="00AC515C"/>
    <w:rsid w:val="00AC6967"/>
    <w:rsid w:val="00AC7279"/>
    <w:rsid w:val="00AD1D65"/>
    <w:rsid w:val="00AE47DE"/>
    <w:rsid w:val="00AE47F3"/>
    <w:rsid w:val="00AE627B"/>
    <w:rsid w:val="00AE7E55"/>
    <w:rsid w:val="00AF3856"/>
    <w:rsid w:val="00B026F2"/>
    <w:rsid w:val="00B0580E"/>
    <w:rsid w:val="00B05F06"/>
    <w:rsid w:val="00B14C2B"/>
    <w:rsid w:val="00B21D18"/>
    <w:rsid w:val="00B25B2F"/>
    <w:rsid w:val="00B33C68"/>
    <w:rsid w:val="00B37F82"/>
    <w:rsid w:val="00B40E8C"/>
    <w:rsid w:val="00B4118D"/>
    <w:rsid w:val="00B4370D"/>
    <w:rsid w:val="00B45CE2"/>
    <w:rsid w:val="00B5000D"/>
    <w:rsid w:val="00B6074D"/>
    <w:rsid w:val="00B62591"/>
    <w:rsid w:val="00B630E3"/>
    <w:rsid w:val="00B637C7"/>
    <w:rsid w:val="00B63B78"/>
    <w:rsid w:val="00B63F66"/>
    <w:rsid w:val="00B66251"/>
    <w:rsid w:val="00B721C7"/>
    <w:rsid w:val="00B75A28"/>
    <w:rsid w:val="00B8070D"/>
    <w:rsid w:val="00B8085C"/>
    <w:rsid w:val="00B851AC"/>
    <w:rsid w:val="00B87B4A"/>
    <w:rsid w:val="00B91B70"/>
    <w:rsid w:val="00B96AF5"/>
    <w:rsid w:val="00BA4E5C"/>
    <w:rsid w:val="00BA6321"/>
    <w:rsid w:val="00BA6B3C"/>
    <w:rsid w:val="00BB0203"/>
    <w:rsid w:val="00BB36D0"/>
    <w:rsid w:val="00BC27D2"/>
    <w:rsid w:val="00BC4D30"/>
    <w:rsid w:val="00BC6E27"/>
    <w:rsid w:val="00BD2AE6"/>
    <w:rsid w:val="00BD7A6A"/>
    <w:rsid w:val="00BE21EB"/>
    <w:rsid w:val="00BE3D03"/>
    <w:rsid w:val="00BF63FA"/>
    <w:rsid w:val="00C042E1"/>
    <w:rsid w:val="00C078F6"/>
    <w:rsid w:val="00C126D9"/>
    <w:rsid w:val="00C14A79"/>
    <w:rsid w:val="00C20725"/>
    <w:rsid w:val="00C22BDB"/>
    <w:rsid w:val="00C2489B"/>
    <w:rsid w:val="00C32D33"/>
    <w:rsid w:val="00C34F70"/>
    <w:rsid w:val="00C40EE9"/>
    <w:rsid w:val="00C410B1"/>
    <w:rsid w:val="00C44740"/>
    <w:rsid w:val="00C44950"/>
    <w:rsid w:val="00C52459"/>
    <w:rsid w:val="00C526B1"/>
    <w:rsid w:val="00C53821"/>
    <w:rsid w:val="00C55759"/>
    <w:rsid w:val="00C57507"/>
    <w:rsid w:val="00C61243"/>
    <w:rsid w:val="00C672D1"/>
    <w:rsid w:val="00C72CAF"/>
    <w:rsid w:val="00C7644C"/>
    <w:rsid w:val="00C85DFD"/>
    <w:rsid w:val="00C9331B"/>
    <w:rsid w:val="00C953C9"/>
    <w:rsid w:val="00C95834"/>
    <w:rsid w:val="00CA2C0A"/>
    <w:rsid w:val="00CA441E"/>
    <w:rsid w:val="00CC348D"/>
    <w:rsid w:val="00CC49F9"/>
    <w:rsid w:val="00CD5563"/>
    <w:rsid w:val="00CD7BC6"/>
    <w:rsid w:val="00CF41CE"/>
    <w:rsid w:val="00D026C1"/>
    <w:rsid w:val="00D02F83"/>
    <w:rsid w:val="00D055F9"/>
    <w:rsid w:val="00D0621E"/>
    <w:rsid w:val="00D15C9E"/>
    <w:rsid w:val="00D33739"/>
    <w:rsid w:val="00D43548"/>
    <w:rsid w:val="00D44C28"/>
    <w:rsid w:val="00D52231"/>
    <w:rsid w:val="00D5671D"/>
    <w:rsid w:val="00D6795A"/>
    <w:rsid w:val="00D747CF"/>
    <w:rsid w:val="00D80E4A"/>
    <w:rsid w:val="00D83C82"/>
    <w:rsid w:val="00D85888"/>
    <w:rsid w:val="00D92235"/>
    <w:rsid w:val="00DA0AB9"/>
    <w:rsid w:val="00DB194A"/>
    <w:rsid w:val="00DC467F"/>
    <w:rsid w:val="00DD060D"/>
    <w:rsid w:val="00DD07C1"/>
    <w:rsid w:val="00DD673B"/>
    <w:rsid w:val="00DE5F59"/>
    <w:rsid w:val="00DE673B"/>
    <w:rsid w:val="00DF2D47"/>
    <w:rsid w:val="00DF33CE"/>
    <w:rsid w:val="00DF35CD"/>
    <w:rsid w:val="00E012AB"/>
    <w:rsid w:val="00E02CC4"/>
    <w:rsid w:val="00E05614"/>
    <w:rsid w:val="00E073E2"/>
    <w:rsid w:val="00E101E0"/>
    <w:rsid w:val="00E10488"/>
    <w:rsid w:val="00E10C15"/>
    <w:rsid w:val="00E154FA"/>
    <w:rsid w:val="00E26D6D"/>
    <w:rsid w:val="00E30A2D"/>
    <w:rsid w:val="00E316EA"/>
    <w:rsid w:val="00E32061"/>
    <w:rsid w:val="00E33B9F"/>
    <w:rsid w:val="00E4087C"/>
    <w:rsid w:val="00E41FB7"/>
    <w:rsid w:val="00E43B04"/>
    <w:rsid w:val="00E52FDF"/>
    <w:rsid w:val="00E70B63"/>
    <w:rsid w:val="00E7368A"/>
    <w:rsid w:val="00E759C1"/>
    <w:rsid w:val="00E75CC6"/>
    <w:rsid w:val="00E96761"/>
    <w:rsid w:val="00EA49A5"/>
    <w:rsid w:val="00EA6706"/>
    <w:rsid w:val="00EA6D94"/>
    <w:rsid w:val="00EB4214"/>
    <w:rsid w:val="00EB568A"/>
    <w:rsid w:val="00EB5BBD"/>
    <w:rsid w:val="00EC0335"/>
    <w:rsid w:val="00EC2C9B"/>
    <w:rsid w:val="00ED3B3D"/>
    <w:rsid w:val="00ED3BB9"/>
    <w:rsid w:val="00ED6107"/>
    <w:rsid w:val="00ED6CFE"/>
    <w:rsid w:val="00EE34D9"/>
    <w:rsid w:val="00EF03E7"/>
    <w:rsid w:val="00EF4184"/>
    <w:rsid w:val="00EF79E6"/>
    <w:rsid w:val="00F00362"/>
    <w:rsid w:val="00F03769"/>
    <w:rsid w:val="00F04075"/>
    <w:rsid w:val="00F06D85"/>
    <w:rsid w:val="00F075B2"/>
    <w:rsid w:val="00F13EB8"/>
    <w:rsid w:val="00F16D11"/>
    <w:rsid w:val="00F25FBC"/>
    <w:rsid w:val="00F30970"/>
    <w:rsid w:val="00F37A45"/>
    <w:rsid w:val="00F40BEA"/>
    <w:rsid w:val="00F4453F"/>
    <w:rsid w:val="00F46494"/>
    <w:rsid w:val="00F54C25"/>
    <w:rsid w:val="00F60BD8"/>
    <w:rsid w:val="00F64607"/>
    <w:rsid w:val="00F67784"/>
    <w:rsid w:val="00F6781C"/>
    <w:rsid w:val="00F67AE4"/>
    <w:rsid w:val="00F72993"/>
    <w:rsid w:val="00F82644"/>
    <w:rsid w:val="00F95755"/>
    <w:rsid w:val="00F97E6F"/>
    <w:rsid w:val="00FA39BD"/>
    <w:rsid w:val="00FA6127"/>
    <w:rsid w:val="00FB565F"/>
    <w:rsid w:val="00FB5CED"/>
    <w:rsid w:val="00FC0AE1"/>
    <w:rsid w:val="00FC2659"/>
    <w:rsid w:val="00FC53D4"/>
    <w:rsid w:val="00FC63AC"/>
    <w:rsid w:val="00FC6ED3"/>
    <w:rsid w:val="00FD722E"/>
    <w:rsid w:val="00FF3AB9"/>
    <w:rsid w:val="00FF6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B86313"/>
  <w15:chartTrackingRefBased/>
  <w15:docId w15:val="{3C8ED69B-86B4-48B9-9B40-19EDAE643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3CBC"/>
    <w:rPr>
      <w:rFonts w:ascii="Univers" w:hAnsi="Univers"/>
      <w:sz w:val="24"/>
      <w:lang w:val="de-DE"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43CBC"/>
    <w:pPr>
      <w:tabs>
        <w:tab w:val="right" w:pos="9469"/>
      </w:tabs>
    </w:pPr>
  </w:style>
  <w:style w:type="paragraph" w:styleId="Header">
    <w:name w:val="header"/>
    <w:basedOn w:val="Normal"/>
    <w:rsid w:val="00843CBC"/>
    <w:pPr>
      <w:tabs>
        <w:tab w:val="right" w:pos="9526"/>
      </w:tabs>
    </w:pPr>
    <w:rPr>
      <w:sz w:val="48"/>
    </w:rPr>
  </w:style>
  <w:style w:type="paragraph" w:customStyle="1" w:styleId="KeineEingabe">
    <w:name w:val="Keine_Eingabe"/>
    <w:basedOn w:val="Normal"/>
    <w:rsid w:val="00843CBC"/>
    <w:pPr>
      <w:ind w:left="57"/>
    </w:pPr>
    <w:rPr>
      <w:position w:val="6"/>
      <w:sz w:val="20"/>
    </w:rPr>
  </w:style>
  <w:style w:type="paragraph" w:customStyle="1" w:styleId="Eingabefeld">
    <w:name w:val="Eingabefeld"/>
    <w:basedOn w:val="Normal"/>
    <w:rsid w:val="00843CBC"/>
    <w:pPr>
      <w:ind w:left="57"/>
    </w:pPr>
    <w:rPr>
      <w:b/>
      <w:sz w:val="40"/>
    </w:rPr>
  </w:style>
  <w:style w:type="table" w:styleId="TableGrid">
    <w:name w:val="Table Grid"/>
    <w:basedOn w:val="TableNormal"/>
    <w:rsid w:val="00714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45CE2"/>
  </w:style>
  <w:style w:type="character" w:customStyle="1" w:styleId="FooterChar">
    <w:name w:val="Footer Char"/>
    <w:link w:val="Footer"/>
    <w:uiPriority w:val="99"/>
    <w:rsid w:val="00D43548"/>
    <w:rPr>
      <w:rFonts w:ascii="Univers" w:hAnsi="Univers"/>
      <w:sz w:val="24"/>
      <w:lang w:val="de-DE" w:eastAsia="de-AT"/>
    </w:rPr>
  </w:style>
  <w:style w:type="table" w:customStyle="1" w:styleId="TableGrid1">
    <w:name w:val="Table Grid1"/>
    <w:basedOn w:val="TableNormal"/>
    <w:next w:val="TableGrid"/>
    <w:uiPriority w:val="59"/>
    <w:rsid w:val="00FB565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4FCC"/>
    <w:pPr>
      <w:ind w:left="708"/>
    </w:pPr>
  </w:style>
  <w:style w:type="table" w:customStyle="1" w:styleId="TableGrid2">
    <w:name w:val="Table Grid2"/>
    <w:basedOn w:val="TableNormal"/>
    <w:next w:val="TableGrid"/>
    <w:uiPriority w:val="59"/>
    <w:rsid w:val="008761B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91089"/>
    <w:rPr>
      <w:rFonts w:ascii="Tahoma" w:hAnsi="Tahoma" w:cs="Tahoma"/>
      <w:sz w:val="16"/>
      <w:szCs w:val="16"/>
    </w:rPr>
  </w:style>
  <w:style w:type="character" w:customStyle="1" w:styleId="BalloonTextChar">
    <w:name w:val="Balloon Text Char"/>
    <w:link w:val="BalloonText"/>
    <w:rsid w:val="00291089"/>
    <w:rPr>
      <w:rFonts w:ascii="Tahoma" w:hAnsi="Tahoma" w:cs="Tahoma"/>
      <w:sz w:val="16"/>
      <w:szCs w:val="16"/>
      <w:lang w:val="de-DE" w:eastAsia="de-AT"/>
    </w:rPr>
  </w:style>
  <w:style w:type="paragraph" w:styleId="BodyText3">
    <w:name w:val="Body Text 3"/>
    <w:basedOn w:val="Normal"/>
    <w:link w:val="BodyText3Char"/>
    <w:unhideWhenUsed/>
    <w:rsid w:val="00B63F66"/>
    <w:pPr>
      <w:jc w:val="both"/>
    </w:pPr>
    <w:rPr>
      <w:rFonts w:ascii="RomJurnalist" w:hAnsi="RomJurnalist"/>
      <w:b/>
      <w:bCs/>
      <w:sz w:val="28"/>
      <w:szCs w:val="24"/>
      <w:lang w:val="en-GB" w:eastAsia="en-US"/>
    </w:rPr>
  </w:style>
  <w:style w:type="character" w:customStyle="1" w:styleId="BodyText3Char">
    <w:name w:val="Body Text 3 Char"/>
    <w:link w:val="BodyText3"/>
    <w:rsid w:val="00B63F66"/>
    <w:rPr>
      <w:rFonts w:ascii="RomJurnalist" w:hAnsi="RomJurnalist"/>
      <w:b/>
      <w:bCs/>
      <w:sz w:val="28"/>
      <w:szCs w:val="24"/>
      <w:lang w:val="en-GB"/>
    </w:rPr>
  </w:style>
  <w:style w:type="paragraph" w:styleId="FootnoteText">
    <w:name w:val="footnote text"/>
    <w:basedOn w:val="Normal"/>
    <w:link w:val="FootnoteTextChar"/>
    <w:rsid w:val="006A3D02"/>
    <w:rPr>
      <w:sz w:val="20"/>
    </w:rPr>
  </w:style>
  <w:style w:type="character" w:customStyle="1" w:styleId="FootnoteTextChar">
    <w:name w:val="Footnote Text Char"/>
    <w:link w:val="FootnoteText"/>
    <w:rsid w:val="006A3D02"/>
    <w:rPr>
      <w:rFonts w:ascii="Univers" w:hAnsi="Univers"/>
      <w:lang w:val="de-DE" w:eastAsia="de-AT"/>
    </w:rPr>
  </w:style>
  <w:style w:type="character" w:styleId="FootnoteReference">
    <w:name w:val="footnote reference"/>
    <w:rsid w:val="006A3D02"/>
    <w:rPr>
      <w:vertAlign w:val="superscript"/>
    </w:rPr>
  </w:style>
  <w:style w:type="paragraph" w:customStyle="1" w:styleId="Stext">
    <w:name w:val="S_text"/>
    <w:link w:val="StextZchnZchn"/>
    <w:rsid w:val="00F40BEA"/>
    <w:pPr>
      <w:spacing w:before="120" w:after="60" w:line="280" w:lineRule="atLeast"/>
      <w:jc w:val="both"/>
    </w:pPr>
    <w:rPr>
      <w:rFonts w:ascii="Verdana" w:hAnsi="Verdana"/>
      <w:lang w:val="de-AT" w:eastAsia="zh-TW"/>
    </w:rPr>
  </w:style>
  <w:style w:type="character" w:customStyle="1" w:styleId="StextZchnZchn">
    <w:name w:val="S_text Zchn Zchn"/>
    <w:link w:val="Stext"/>
    <w:rsid w:val="00F40BEA"/>
    <w:rPr>
      <w:rFonts w:ascii="Verdana" w:hAnsi="Verdana"/>
      <w:lang w:val="de-AT" w:eastAsia="zh-TW"/>
    </w:rPr>
  </w:style>
  <w:style w:type="character" w:styleId="CommentReference">
    <w:name w:val="annotation reference"/>
    <w:rsid w:val="000E5A45"/>
    <w:rPr>
      <w:sz w:val="16"/>
      <w:szCs w:val="16"/>
    </w:rPr>
  </w:style>
  <w:style w:type="paragraph" w:styleId="CommentText">
    <w:name w:val="annotation text"/>
    <w:basedOn w:val="Normal"/>
    <w:link w:val="CommentTextChar"/>
    <w:rsid w:val="000E5A45"/>
    <w:rPr>
      <w:sz w:val="20"/>
    </w:rPr>
  </w:style>
  <w:style w:type="character" w:customStyle="1" w:styleId="CommentTextChar">
    <w:name w:val="Comment Text Char"/>
    <w:link w:val="CommentText"/>
    <w:rsid w:val="000E5A45"/>
    <w:rPr>
      <w:rFonts w:ascii="Univers" w:hAnsi="Univers"/>
      <w:lang w:val="de-DE" w:eastAsia="de-AT"/>
    </w:rPr>
  </w:style>
  <w:style w:type="paragraph" w:styleId="CommentSubject">
    <w:name w:val="annotation subject"/>
    <w:basedOn w:val="CommentText"/>
    <w:next w:val="CommentText"/>
    <w:link w:val="CommentSubjectChar"/>
    <w:rsid w:val="000E5A45"/>
    <w:rPr>
      <w:b/>
      <w:bCs/>
    </w:rPr>
  </w:style>
  <w:style w:type="character" w:customStyle="1" w:styleId="CommentSubjectChar">
    <w:name w:val="Comment Subject Char"/>
    <w:link w:val="CommentSubject"/>
    <w:rsid w:val="000E5A45"/>
    <w:rPr>
      <w:rFonts w:ascii="Univers" w:hAnsi="Univers"/>
      <w:b/>
      <w:bCs/>
      <w:lang w:val="de-DE" w:eastAsia="de-AT"/>
    </w:rPr>
  </w:style>
  <w:style w:type="paragraph" w:styleId="Revision">
    <w:name w:val="Revision"/>
    <w:hidden/>
    <w:uiPriority w:val="71"/>
    <w:rsid w:val="008715C4"/>
    <w:rPr>
      <w:rFonts w:ascii="Univers" w:hAnsi="Univers"/>
      <w:sz w:val="24"/>
      <w:lang w:val="de-DE" w:eastAsia="de-AT"/>
    </w:rPr>
  </w:style>
  <w:style w:type="character" w:styleId="Hyperlink">
    <w:name w:val="Hyperlink"/>
    <w:rsid w:val="002B6AB3"/>
    <w:rPr>
      <w:color w:val="467886"/>
      <w:u w:val="single"/>
    </w:rPr>
  </w:style>
  <w:style w:type="character" w:styleId="UnresolvedMention">
    <w:name w:val="Unresolved Mention"/>
    <w:uiPriority w:val="99"/>
    <w:semiHidden/>
    <w:unhideWhenUsed/>
    <w:rsid w:val="002B6AB3"/>
    <w:rPr>
      <w:color w:val="605E5C"/>
      <w:shd w:val="clear" w:color="auto" w:fill="E1DFDD"/>
    </w:rPr>
  </w:style>
  <w:style w:type="paragraph" w:styleId="NormalWeb">
    <w:name w:val="Normal (Web)"/>
    <w:basedOn w:val="Normal"/>
    <w:rsid w:val="007776DA"/>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318097-00B6-437F-A89F-92C514C985DB}">
  <ds:schemaRefs>
    <ds:schemaRef ds:uri="http://schemas.openxmlformats.org/officeDocument/2006/bibliography"/>
  </ds:schemaRefs>
</ds:datastoreItem>
</file>

<file path=customXml/itemProps2.xml><?xml version="1.0" encoding="utf-8"?>
<ds:datastoreItem xmlns:ds="http://schemas.openxmlformats.org/officeDocument/2006/customXml" ds:itemID="{039CA915-E3F8-47C8-8C7C-0DCF29C0FB1C}"/>
</file>

<file path=customXml/itemProps3.xml><?xml version="1.0" encoding="utf-8"?>
<ds:datastoreItem xmlns:ds="http://schemas.openxmlformats.org/officeDocument/2006/customXml" ds:itemID="{4896B73B-8276-42F9-988D-2D2F26B2C4C9}"/>
</file>

<file path=customXml/itemProps4.xml><?xml version="1.0" encoding="utf-8"?>
<ds:datastoreItem xmlns:ds="http://schemas.openxmlformats.org/officeDocument/2006/customXml" ds:itemID="{E0AEB2E9-CD63-43B7-836A-F419F22E7315}"/>
</file>

<file path=docMetadata/LabelInfo.xml><?xml version="1.0" encoding="utf-8"?>
<clbl:labelList xmlns:clbl="http://schemas.microsoft.com/office/2020/mipLabelMetadata">
  <clbl:label id="{e4eb61ba-64aa-4606-b1d1-ef27f780ae42}" enabled="1" method="Privileged" siteId="{a8f2ac6f-681f-4361-b51f-c85d86014a1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Legal</dc:creator>
  <cp:keywords/>
  <cp:lastModifiedBy>Corporate Legal</cp:lastModifiedBy>
  <cp:revision>10</cp:revision>
  <cp:lastPrinted>1899-12-31T22:00:00Z</cp:lastPrinted>
  <dcterms:created xsi:type="dcterms:W3CDTF">2025-03-10T15:02:00Z</dcterms:created>
  <dcterms:modified xsi:type="dcterms:W3CDTF">2026-09-03T16:04:00Z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eb61ba-64aa-4606-b1d1-ef27f780ae42_ActionId">
    <vt:lpwstr>30ddc885-f200-4173-90f2-7f8104bda806</vt:lpwstr>
  </property>
  <property fmtid="{D5CDD505-2E9C-101B-9397-08002B2CF9AE}" pid="3" name="MSIP_Label_e4eb61ba-64aa-4606-b1d1-ef27f780ae42_ContentBits">
    <vt:lpwstr>0</vt:lpwstr>
  </property>
  <property fmtid="{D5CDD505-2E9C-101B-9397-08002B2CF9AE}" pid="4" name="MSIP_Label_e4eb61ba-64aa-4606-b1d1-ef27f780ae42_Enabled">
    <vt:lpwstr>true</vt:lpwstr>
  </property>
  <property fmtid="{D5CDD505-2E9C-101B-9397-08002B2CF9AE}" pid="5" name="MSIP_Label_e4eb61ba-64aa-4606-b1d1-ef27f780ae42_Method">
    <vt:lpwstr>Privileged</vt:lpwstr>
  </property>
  <property fmtid="{D5CDD505-2E9C-101B-9397-08002B2CF9AE}" pid="6" name="MSIP_Label_e4eb61ba-64aa-4606-b1d1-ef27f780ae42_Name">
    <vt:lpwstr>Private</vt:lpwstr>
  </property>
  <property fmtid="{D5CDD505-2E9C-101B-9397-08002B2CF9AE}" pid="7" name="MSIP_Label_e4eb61ba-64aa-4606-b1d1-ef27f780ae42_SetDate">
    <vt:lpwstr>2023-01-23T08:53:59Z</vt:lpwstr>
  </property>
  <property fmtid="{D5CDD505-2E9C-101B-9397-08002B2CF9AE}" pid="8" name="MSIP_Label_e4eb61ba-64aa-4606-b1d1-ef27f780ae42_SiteId">
    <vt:lpwstr>a8f2ac6f-681f-4361-b51f-c85d86014a17</vt:lpwstr>
  </property>
  <property fmtid="{D5CDD505-2E9C-101B-9397-08002B2CF9AE}" pid="9" name="ContentTypeId">
    <vt:lpwstr>0x010100B60762809F389E4CA74B0C276902BC71</vt:lpwstr>
  </property>
</Properties>
</file>